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D5A" w:rsidRDefault="00D00D5A" w:rsidP="00D00D5A">
      <w:pPr>
        <w:jc w:val="center"/>
        <w:rPr>
          <w:rFonts w:cs="Akhbar MT" w:hint="cs"/>
          <w:sz w:val="38"/>
          <w:szCs w:val="38"/>
          <w:rtl/>
          <w:lang w:bidi="ar-EG"/>
        </w:rPr>
      </w:pPr>
      <w:r w:rsidRPr="004356B8">
        <w:rPr>
          <w:rFonts w:cs="Akhbar MT" w:hint="cs"/>
          <w:sz w:val="38"/>
          <w:szCs w:val="38"/>
          <w:rtl/>
        </w:rPr>
        <w:t>بسم الله الرحمن الرحيم</w:t>
      </w:r>
    </w:p>
    <w:p w:rsidR="00D00D5A" w:rsidRPr="00EE1868" w:rsidRDefault="00C72206" w:rsidP="00C72206">
      <w:pPr>
        <w:jc w:val="center"/>
        <w:rPr>
          <w:rFonts w:cs="PT Bold Heading"/>
          <w:sz w:val="24"/>
          <w:szCs w:val="24"/>
          <w:rtl/>
        </w:rPr>
      </w:pPr>
      <w:r w:rsidRPr="00EE1868">
        <w:rPr>
          <w:rFonts w:cs="PT Bold Heading" w:hint="cs"/>
          <w:sz w:val="24"/>
          <w:szCs w:val="24"/>
          <w:rtl/>
        </w:rPr>
        <w:t xml:space="preserve">صور </w:t>
      </w:r>
      <w:r w:rsidR="00EE1868" w:rsidRPr="00EE1868">
        <w:rPr>
          <w:rFonts w:cs="PT Bold Heading" w:hint="cs"/>
          <w:sz w:val="24"/>
          <w:szCs w:val="24"/>
          <w:rtl/>
        </w:rPr>
        <w:t>المال الحرام و</w:t>
      </w:r>
      <w:r w:rsidR="00EE1868">
        <w:rPr>
          <w:rFonts w:cs="PT Bold Heading" w:hint="cs"/>
          <w:sz w:val="24"/>
          <w:szCs w:val="24"/>
          <w:rtl/>
        </w:rPr>
        <w:t>أ</w:t>
      </w:r>
      <w:r w:rsidR="00EE1868" w:rsidRPr="00EE1868">
        <w:rPr>
          <w:rFonts w:cs="PT Bold Heading" w:hint="cs"/>
          <w:sz w:val="24"/>
          <w:szCs w:val="24"/>
          <w:rtl/>
        </w:rPr>
        <w:t>ضر</w:t>
      </w:r>
      <w:r w:rsidR="00EE1868">
        <w:rPr>
          <w:rFonts w:cs="PT Bold Heading" w:hint="cs"/>
          <w:sz w:val="24"/>
          <w:szCs w:val="24"/>
          <w:rtl/>
        </w:rPr>
        <w:t>ا</w:t>
      </w:r>
      <w:r w:rsidR="00EE1868" w:rsidRPr="00EE1868">
        <w:rPr>
          <w:rFonts w:cs="PT Bold Heading" w:hint="cs"/>
          <w:sz w:val="24"/>
          <w:szCs w:val="24"/>
          <w:rtl/>
        </w:rPr>
        <w:t>ره على الفرد والمجتمع</w:t>
      </w:r>
    </w:p>
    <w:p w:rsidR="00D00D5A" w:rsidRPr="00305771" w:rsidRDefault="00D00D5A" w:rsidP="00D00D5A">
      <w:pPr>
        <w:pStyle w:val="a3"/>
        <w:spacing w:before="0" w:beforeAutospacing="0" w:after="0" w:afterAutospacing="0"/>
        <w:jc w:val="right"/>
        <w:rPr>
          <w:rFonts w:ascii="Tahoma" w:hAnsi="Tahoma" w:cs="Tahoma"/>
          <w:color w:val="000000"/>
          <w:sz w:val="19"/>
          <w:szCs w:val="19"/>
          <w:rtl/>
        </w:rPr>
      </w:pPr>
      <w:r w:rsidRPr="00305771">
        <w:rPr>
          <w:rFonts w:cs="Akhbar MT" w:hint="cs"/>
          <w:sz w:val="38"/>
          <w:szCs w:val="38"/>
          <w:rtl/>
        </w:rPr>
        <w:t xml:space="preserve">الحمد لله رب العالمين </w:t>
      </w:r>
      <w:r w:rsidRPr="000D168F">
        <w:rPr>
          <w:rFonts w:asciiTheme="minorHAnsi" w:eastAsia="Calibri" w:hAnsiTheme="minorHAnsi" w:cs="Mudir MT"/>
          <w:sz w:val="26"/>
          <w:szCs w:val="26"/>
          <w:rtl/>
          <w:lang w:bidi="ar-EG"/>
        </w:rPr>
        <w:t>قدر الأرزاق وفق مشيئته فمن الناس ممنوح ومسلوب</w:t>
      </w:r>
      <w:r w:rsidRPr="000D168F">
        <w:rPr>
          <w:rFonts w:asciiTheme="minorHAnsi" w:eastAsia="Calibri" w:hAnsiTheme="minorHAnsi" w:cs="Mudir MT" w:hint="cs"/>
          <w:sz w:val="26"/>
          <w:szCs w:val="26"/>
          <w:rtl/>
          <w:lang w:bidi="ar-EG"/>
        </w:rPr>
        <w:t xml:space="preserve"> </w:t>
      </w:r>
      <w:r w:rsidRPr="000D168F">
        <w:rPr>
          <w:rFonts w:asciiTheme="minorHAnsi" w:eastAsia="Calibri" w:hAnsiTheme="minorHAnsi" w:cs="Mudir MT"/>
          <w:sz w:val="26"/>
          <w:szCs w:val="26"/>
          <w:rtl/>
          <w:lang w:bidi="ar-EG"/>
        </w:rPr>
        <w:t>شهدت له الكواكب في شروقها والغروب</w:t>
      </w:r>
      <w:r w:rsidRPr="000D168F">
        <w:rPr>
          <w:rFonts w:asciiTheme="minorHAnsi" w:eastAsia="Calibri" w:hAnsiTheme="minorHAnsi" w:cs="Mudir MT" w:hint="cs"/>
          <w:sz w:val="26"/>
          <w:szCs w:val="26"/>
          <w:rtl/>
          <w:lang w:bidi="ar-EG"/>
        </w:rPr>
        <w:t xml:space="preserve">  </w:t>
      </w:r>
      <w:r w:rsidRPr="000D168F">
        <w:rPr>
          <w:rFonts w:asciiTheme="minorHAnsi" w:eastAsia="Calibri" w:hAnsiTheme="minorHAnsi" w:cs="Mudir MT"/>
          <w:sz w:val="26"/>
          <w:szCs w:val="26"/>
          <w:rtl/>
          <w:lang w:bidi="ar-EG"/>
        </w:rPr>
        <w:t>وأقرت به الأحياء في مطعومها والمشروب</w:t>
      </w:r>
      <w:r w:rsidRPr="000D168F">
        <w:rPr>
          <w:rFonts w:asciiTheme="minorHAnsi" w:eastAsia="Calibri" w:hAnsiTheme="minorHAnsi" w:cs="Mudir MT" w:hint="cs"/>
          <w:sz w:val="26"/>
          <w:szCs w:val="26"/>
          <w:rtl/>
          <w:lang w:bidi="ar-EG"/>
        </w:rPr>
        <w:t xml:space="preserve"> ,</w:t>
      </w:r>
      <w:r w:rsidRPr="000D168F">
        <w:rPr>
          <w:rFonts w:asciiTheme="minorHAnsi" w:eastAsia="Calibri" w:hAnsiTheme="minorHAnsi" w:cs="Mudir MT"/>
          <w:sz w:val="26"/>
          <w:szCs w:val="26"/>
          <w:rtl/>
          <w:lang w:bidi="ar-EG"/>
        </w:rPr>
        <w:t>وأشهد أن لا إله إلا الله ذو العرش رفيع الدرجات</w:t>
      </w:r>
      <w:r w:rsidRPr="000D168F">
        <w:rPr>
          <w:rFonts w:asciiTheme="minorHAnsi" w:eastAsia="Calibri" w:hAnsiTheme="minorHAnsi" w:cs="Mudir MT" w:hint="cs"/>
          <w:sz w:val="26"/>
          <w:szCs w:val="26"/>
          <w:rtl/>
          <w:lang w:bidi="ar-EG"/>
        </w:rPr>
        <w:t xml:space="preserve"> </w:t>
      </w:r>
      <w:r w:rsidRPr="000D168F">
        <w:rPr>
          <w:rFonts w:asciiTheme="minorHAnsi" w:eastAsia="Calibri" w:hAnsiTheme="minorHAnsi" w:cs="Mudir MT"/>
          <w:sz w:val="26"/>
          <w:szCs w:val="26"/>
          <w:rtl/>
          <w:lang w:bidi="ar-EG"/>
        </w:rPr>
        <w:t>المنزه الذات عن الاختصاص بالجهات</w:t>
      </w:r>
      <w:r w:rsidRPr="000D168F">
        <w:rPr>
          <w:rFonts w:asciiTheme="minorHAnsi" w:eastAsia="Calibri" w:hAnsiTheme="minorHAnsi" w:cs="Mudir MT" w:hint="cs"/>
          <w:sz w:val="26"/>
          <w:szCs w:val="26"/>
          <w:rtl/>
          <w:lang w:bidi="ar-EG"/>
        </w:rPr>
        <w:t xml:space="preserve"> </w:t>
      </w:r>
      <w:r w:rsidRPr="000D168F">
        <w:rPr>
          <w:rFonts w:asciiTheme="minorHAnsi" w:eastAsia="Calibri" w:hAnsiTheme="minorHAnsi" w:cs="Mudir MT"/>
          <w:sz w:val="26"/>
          <w:szCs w:val="26"/>
          <w:rtl/>
          <w:lang w:bidi="ar-EG"/>
        </w:rPr>
        <w:t>حكيم خبير أوجد على مراده الكائنات، وما لها من حركات وسكنات</w:t>
      </w:r>
      <w:r w:rsidRPr="000D168F">
        <w:rPr>
          <w:rFonts w:asciiTheme="minorHAnsi" w:eastAsia="Calibri" w:hAnsiTheme="minorHAnsi" w:cs="Mudir MT" w:hint="cs"/>
          <w:sz w:val="26"/>
          <w:szCs w:val="26"/>
          <w:rtl/>
          <w:lang w:bidi="ar-EG"/>
        </w:rPr>
        <w:t xml:space="preserve"> , </w:t>
      </w:r>
      <w:r w:rsidRPr="000D168F">
        <w:rPr>
          <w:rFonts w:asciiTheme="minorHAnsi" w:eastAsia="Calibri" w:hAnsiTheme="minorHAnsi" w:cs="Mudir MT"/>
          <w:sz w:val="26"/>
          <w:szCs w:val="26"/>
          <w:rtl/>
          <w:lang w:bidi="ar-EG"/>
        </w:rPr>
        <w:t>وأشهد أن سيدنا محمدًا عبده ورسوله سيد الأسياد</w:t>
      </w:r>
      <w:r w:rsidRPr="000D168F">
        <w:rPr>
          <w:rFonts w:asciiTheme="minorHAnsi" w:eastAsia="Calibri" w:hAnsiTheme="minorHAnsi" w:cs="Mudir MT" w:hint="cs"/>
          <w:sz w:val="26"/>
          <w:szCs w:val="26"/>
          <w:rtl/>
          <w:lang w:bidi="ar-EG"/>
        </w:rPr>
        <w:t xml:space="preserve"> </w:t>
      </w:r>
      <w:r w:rsidRPr="000D168F">
        <w:rPr>
          <w:rFonts w:asciiTheme="minorHAnsi" w:eastAsia="Calibri" w:hAnsiTheme="minorHAnsi" w:cs="Mudir MT"/>
          <w:sz w:val="26"/>
          <w:szCs w:val="26"/>
          <w:rtl/>
          <w:lang w:bidi="ar-EG"/>
        </w:rPr>
        <w:t>سيد الأولين والآخرين من حاضرٍ وبادٍ، خير من دعا وهدى وبالخير العظيم جاد</w:t>
      </w:r>
      <w:r w:rsidRPr="000D168F">
        <w:rPr>
          <w:rFonts w:asciiTheme="minorHAnsi" w:eastAsia="Calibri" w:hAnsiTheme="minorHAnsi" w:cs="Mudir MT" w:hint="cs"/>
          <w:sz w:val="26"/>
          <w:szCs w:val="26"/>
          <w:rtl/>
          <w:lang w:bidi="ar-EG"/>
        </w:rPr>
        <w:t xml:space="preserve"> </w:t>
      </w:r>
    </w:p>
    <w:p w:rsidR="00EE1868" w:rsidRDefault="00D00D5A" w:rsidP="00A45754">
      <w:pPr>
        <w:rPr>
          <w:rFonts w:eastAsia="Calibri" w:cs="Mudir MT" w:hint="cs"/>
          <w:sz w:val="26"/>
          <w:szCs w:val="26"/>
          <w:rtl/>
          <w:lang w:bidi="ar-EG"/>
        </w:rPr>
      </w:pPr>
      <w:r w:rsidRPr="00A45754">
        <w:rPr>
          <w:rFonts w:ascii="Tahoma" w:hAnsi="Tahoma" w:cs="PT Bold Heading" w:hint="cs"/>
          <w:color w:val="000000"/>
          <w:sz w:val="31"/>
          <w:szCs w:val="31"/>
          <w:u w:val="single"/>
          <w:rtl/>
        </w:rPr>
        <w:t>أما بعد  عباد الله</w:t>
      </w:r>
      <w:r w:rsidR="00A45754" w:rsidRPr="00A45754">
        <w:rPr>
          <w:rFonts w:hint="cs"/>
          <w:sz w:val="20"/>
          <w:szCs w:val="20"/>
          <w:rtl/>
        </w:rPr>
        <w:t xml:space="preserve"> </w:t>
      </w:r>
      <w:r w:rsidR="00EE1868">
        <w:rPr>
          <w:rFonts w:eastAsia="Calibri" w:cs="Mudir MT" w:hint="cs"/>
          <w:sz w:val="26"/>
          <w:szCs w:val="26"/>
          <w:rtl/>
          <w:lang w:bidi="ar-EG"/>
        </w:rPr>
        <w:t xml:space="preserve">فإن </w:t>
      </w:r>
      <w:r w:rsidR="00D82BA4">
        <w:rPr>
          <w:rFonts w:eastAsia="Calibri" w:cs="Mudir MT" w:hint="cs"/>
          <w:sz w:val="26"/>
          <w:szCs w:val="26"/>
          <w:rtl/>
          <w:lang w:bidi="ar-EG"/>
        </w:rPr>
        <w:t>أرزاق العباد كلهم على الله تعالى وحده</w:t>
      </w:r>
      <w:r w:rsidR="0020611C">
        <w:rPr>
          <w:rFonts w:eastAsia="Calibri" w:cs="Mudir MT" w:hint="cs"/>
          <w:sz w:val="26"/>
          <w:szCs w:val="26"/>
          <w:rtl/>
          <w:lang w:bidi="ar-EG"/>
        </w:rPr>
        <w:t xml:space="preserve"> قال تعالى (وما من دآبة فى </w:t>
      </w:r>
      <w:r w:rsidR="00EE1868">
        <w:rPr>
          <w:rFonts w:eastAsia="Calibri" w:cs="Mudir MT" w:hint="cs"/>
          <w:sz w:val="26"/>
          <w:szCs w:val="26"/>
          <w:rtl/>
          <w:lang w:bidi="ar-EG"/>
        </w:rPr>
        <w:t>الأرض</w:t>
      </w:r>
      <w:r w:rsidR="0020611C">
        <w:rPr>
          <w:rFonts w:eastAsia="Calibri" w:cs="Mudir MT" w:hint="cs"/>
          <w:sz w:val="26"/>
          <w:szCs w:val="26"/>
          <w:rtl/>
          <w:lang w:bidi="ar-EG"/>
        </w:rPr>
        <w:t xml:space="preserve"> الا على الله رزقها) و</w:t>
      </w:r>
      <w:r w:rsidR="00D82BA4" w:rsidRPr="00D82BA4">
        <w:rPr>
          <w:rFonts w:eastAsia="Calibri" w:cs="Mudir MT" w:hint="cs"/>
          <w:sz w:val="26"/>
          <w:szCs w:val="26"/>
          <w:rtl/>
          <w:lang w:bidi="ar-EG"/>
        </w:rPr>
        <w:t>لقد عتب على هؤلاء الذين يقتلون أولادهم بغير حق لا لشيء إلا الخوف أن يأكلوا من طعامهم فيقللوا عليهم أرزاقهم، فقال سبحانه: " وَلاَ تَقْتُلُوا أَوْلادَكُمْ خَشْيَةَ إِمْلاقٍ نَّحْنُ نَرْزُقُهُمْ وَإِيَّاكُمْ إِنَّ قَتْلَهُمْ كَانَ خِطْئاً كَبِيراً "</w:t>
      </w:r>
      <w:r w:rsidR="00D82BA4" w:rsidRPr="00A45754">
        <w:rPr>
          <w:rFonts w:eastAsia="Calibri" w:cs="Mudir MT" w:hint="cs"/>
          <w:sz w:val="18"/>
          <w:szCs w:val="18"/>
          <w:rtl/>
          <w:lang w:bidi="ar-EG"/>
        </w:rPr>
        <w:t xml:space="preserve"> [الإسراء: 31].</w:t>
      </w:r>
    </w:p>
    <w:p w:rsidR="00EE1868" w:rsidRDefault="00D82BA4" w:rsidP="00EE1868">
      <w:pPr>
        <w:pStyle w:val="a3"/>
        <w:spacing w:before="0" w:beforeAutospacing="0" w:after="0" w:afterAutospacing="0"/>
        <w:jc w:val="right"/>
        <w:rPr>
          <w:rFonts w:asciiTheme="minorHAnsi" w:eastAsia="Calibri" w:hAnsiTheme="minorHAnsi" w:cs="Mudir MT" w:hint="cs"/>
          <w:sz w:val="26"/>
          <w:szCs w:val="26"/>
          <w:rtl/>
          <w:lang w:bidi="ar-EG"/>
        </w:rPr>
      </w:pPr>
      <w:r w:rsidRPr="00D82BA4">
        <w:rPr>
          <w:rFonts w:asciiTheme="minorHAnsi" w:eastAsia="Calibri" w:hAnsiTheme="minorHAnsi" w:cs="Mudir MT" w:hint="cs"/>
          <w:sz w:val="26"/>
          <w:szCs w:val="26"/>
          <w:rtl/>
          <w:lang w:bidi="ar-EG"/>
        </w:rPr>
        <w:t>وقال تعالى: "وَكَأَيِّن مِّن دَابَّةٍ لاَّ تَحْمِلُ رِزْقَهَا اللَّهُ يَرْزُقُهَا وَإِيَّاكُمْ وَهُوَ السَّمِيعُ العَلِيمُ "</w:t>
      </w:r>
      <w:r w:rsidRPr="0076433E">
        <w:rPr>
          <w:rFonts w:asciiTheme="minorHAnsi" w:eastAsia="Calibri" w:hAnsiTheme="minorHAnsi" w:cs="Mudir MT" w:hint="cs"/>
          <w:sz w:val="18"/>
          <w:szCs w:val="18"/>
          <w:rtl/>
          <w:lang w:bidi="ar-EG"/>
        </w:rPr>
        <w:t>[العنكبوت:60].</w:t>
      </w:r>
      <w:r w:rsidR="0020611C">
        <w:rPr>
          <w:rFonts w:asciiTheme="minorHAnsi" w:eastAsia="Calibri" w:hAnsiTheme="minorHAnsi" w:cs="Mudir MT" w:hint="cs"/>
          <w:sz w:val="26"/>
          <w:szCs w:val="26"/>
          <w:rtl/>
          <w:lang w:bidi="ar-EG"/>
        </w:rPr>
        <w:t xml:space="preserve"> </w:t>
      </w:r>
    </w:p>
    <w:p w:rsidR="00EE1868" w:rsidRPr="00EE1868" w:rsidRDefault="00EE1868" w:rsidP="00EE1868">
      <w:pPr>
        <w:pStyle w:val="a3"/>
        <w:spacing w:before="0" w:beforeAutospacing="0" w:after="0" w:afterAutospacing="0"/>
        <w:jc w:val="right"/>
        <w:rPr>
          <w:rFonts w:asciiTheme="minorHAnsi" w:eastAsia="Calibri" w:hAnsiTheme="minorHAnsi" w:cs="Mudir MT"/>
          <w:sz w:val="26"/>
          <w:szCs w:val="26"/>
          <w:lang w:bidi="ar-EG"/>
        </w:rPr>
      </w:pPr>
      <w:r>
        <w:rPr>
          <w:rFonts w:asciiTheme="minorHAnsi" w:eastAsia="Calibri" w:hAnsiTheme="minorHAnsi" w:cs="Mudir MT" w:hint="cs"/>
          <w:sz w:val="26"/>
          <w:szCs w:val="26"/>
          <w:rtl/>
          <w:lang w:bidi="ar-EG"/>
        </w:rPr>
        <w:t>وعن</w:t>
      </w:r>
      <w:r w:rsidRPr="00EE1868">
        <w:rPr>
          <w:rFonts w:asciiTheme="minorHAnsi" w:eastAsia="Calibri" w:hAnsiTheme="minorHAnsi" w:cs="Mudir MT"/>
          <w:sz w:val="26"/>
          <w:szCs w:val="26"/>
          <w:rtl/>
          <w:lang w:bidi="ar-EG"/>
        </w:rPr>
        <w:t xml:space="preserve"> عَطَاءِ بْنِ يَسَارٍ: أَنَّ رَسُولَ اللَّهِ صَلَّى اللَّهُ عَلَيْهِ وَسَلَّمَ أَرْسَلَ إِلَى عُمَرَ بْنِ الْخَطَّابِ بِعَطَاءٍ فَرَدَّهُ عُمَر، فَقَالَ لَهُ رَسُولُ اللَّهِ صَلَّى اللَّهُ عَلَيْهِ وَسَلَّمَ: ((لِمَ رَدَدْتَهُ))، فَقَالَ: "يَا رَسُولَ اللَّهِ، أَلَيْسَ أَخْبَرْتَنَا أَنَّ خَيْرًا لأَحَدِنَا أَنْ لا يَأْخُذَ مِنْ أَحَدٍ شَيْئًا"، فَقَالَ رَسُولُ اللَّهِ صَلَّى اللَّهُ عَلَيْهِ وَسَلَّمَ: ((إِنَّمَا ذَلِكَ عَنِ الْمَسْأَلَةِ، فَأَمَّا مَا كَانَ مِنْ غَيْرِ مَسْأَلَةٍ فَإِنَّمَا هُوَ رِزْقٌ، يَرْزُقُكَهُ اللَّهُ))، فَقَالَ عُمَرُ بْنُ الْخَطَّابِ: أَمَا وَالَّذِي نَفْسِي بِيَدِهِ لا أَسْأَلُ أَحَدًا شَيْئًا، وَلَا يَأْتِينِي شَيْءٌ مِنْ غَيْرِ مَسْأَلَةٍ إِلاَّ أَخَذْتُهُ"</w:t>
      </w:r>
      <w:r w:rsidRPr="00EE1868">
        <w:rPr>
          <w:rFonts w:asciiTheme="minorHAnsi" w:eastAsia="Calibri" w:hAnsiTheme="minorHAnsi" w:cs="Mudir MT"/>
          <w:sz w:val="26"/>
          <w:szCs w:val="26"/>
          <w:lang w:bidi="ar-EG"/>
        </w:rPr>
        <w:t>"</w:t>
      </w:r>
    </w:p>
    <w:p w:rsidR="00EE1868" w:rsidRPr="00EE1868" w:rsidRDefault="00EE1868" w:rsidP="00EE1868">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و</w:t>
      </w:r>
      <w:r w:rsidRPr="00EE1868">
        <w:rPr>
          <w:rFonts w:asciiTheme="minorHAnsi" w:eastAsia="Calibri" w:hAnsiTheme="minorHAnsi" w:cs="Mudir MT"/>
          <w:sz w:val="26"/>
          <w:szCs w:val="26"/>
          <w:rtl/>
          <w:lang w:bidi="ar-EG"/>
        </w:rPr>
        <w:t>كان ابن عباس يقول: احْفَظُوا هذا الحديث، وكان يرفعه إلى النبي صلى الله عليه وسلم وكان يدعو به بين الركنين: ((رب قنِّعْني بما رزقتني وبارك لي فيه، واخلف على كل غائبة لي بخير</w:t>
      </w:r>
      <w:r w:rsidRPr="00EE1868">
        <w:rPr>
          <w:rFonts w:asciiTheme="minorHAnsi" w:eastAsia="Calibri" w:hAnsiTheme="minorHAnsi" w:cs="Mudir MT" w:hint="cs"/>
          <w:sz w:val="26"/>
          <w:szCs w:val="26"/>
          <w:rtl/>
          <w:lang w:bidi="ar-EG"/>
        </w:rPr>
        <w:t>))</w:t>
      </w:r>
    </w:p>
    <w:p w:rsidR="00D82BA4" w:rsidRDefault="00B833D6" w:rsidP="00B833D6">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 xml:space="preserve">ومما يروى أن </w:t>
      </w:r>
      <w:r w:rsidR="00D82BA4" w:rsidRPr="00D82BA4">
        <w:rPr>
          <w:rFonts w:asciiTheme="minorHAnsi" w:eastAsia="Calibri" w:hAnsiTheme="minorHAnsi" w:cs="Mudir MT" w:hint="cs"/>
          <w:sz w:val="26"/>
          <w:szCs w:val="26"/>
          <w:rtl/>
          <w:lang w:bidi="ar-EG"/>
        </w:rPr>
        <w:t xml:space="preserve">إبراهيم بن ادهم رحمه الله </w:t>
      </w:r>
      <w:r w:rsidRPr="00D82BA4">
        <w:rPr>
          <w:rFonts w:asciiTheme="minorHAnsi" w:eastAsia="Calibri" w:hAnsiTheme="minorHAnsi" w:cs="Mudir MT" w:hint="cs"/>
          <w:sz w:val="26"/>
          <w:szCs w:val="26"/>
          <w:rtl/>
          <w:lang w:bidi="ar-EG"/>
        </w:rPr>
        <w:t xml:space="preserve">جلس </w:t>
      </w:r>
      <w:r w:rsidR="00D82BA4" w:rsidRPr="00D82BA4">
        <w:rPr>
          <w:rFonts w:asciiTheme="minorHAnsi" w:eastAsia="Calibri" w:hAnsiTheme="minorHAnsi" w:cs="Mudir MT" w:hint="cs"/>
          <w:sz w:val="26"/>
          <w:szCs w:val="26"/>
          <w:rtl/>
          <w:lang w:bidi="ar-EG"/>
        </w:rPr>
        <w:t>يوما ووضع بين يديه بعضا من قطع اللحم المشوي فجاءت قطة فخطفت قطعة من اللحم وهربت،فقام وراءها واخذ يراقبها فوجد القطة قد وضعت قطعة اللحم في مكان مهجور أمام جحر في باطن الأرض وانصرفت فازداد عجبه وظل يراقب الموقف باهتمام وفجأة خرج ثعبان أعمى فقأت عيناه يخرج من الجحر في باطن الأرض ويجر قطعة اللحم إلى داخل الجحر مرة أخرى،فرفع الرجل رأسه إلى السماء وقال سبحانك يا من سخرت الأعداء يرزق بعضهم بعضا.</w:t>
      </w:r>
    </w:p>
    <w:p w:rsidR="00B833D6" w:rsidRPr="00B833D6" w:rsidRDefault="0076433E" w:rsidP="00A45754">
      <w:pPr>
        <w:pStyle w:val="a3"/>
        <w:spacing w:before="0" w:beforeAutospacing="0" w:after="0" w:afterAutospacing="0"/>
        <w:jc w:val="right"/>
        <w:rPr>
          <w:rFonts w:asciiTheme="minorHAnsi" w:eastAsia="Calibri" w:hAnsiTheme="minorHAnsi" w:cs="Mudir MT"/>
          <w:sz w:val="26"/>
          <w:szCs w:val="26"/>
          <w:lang w:bidi="ar-EG"/>
        </w:rPr>
      </w:pPr>
      <w:r>
        <w:rPr>
          <w:rFonts w:asciiTheme="minorHAnsi" w:eastAsia="Calibri" w:hAnsiTheme="minorHAnsi" w:cs="Mudir MT" w:hint="cs"/>
          <w:sz w:val="26"/>
          <w:szCs w:val="26"/>
          <w:rtl/>
          <w:lang w:bidi="ar-EG"/>
        </w:rPr>
        <w:t xml:space="preserve">ولله در سيدنا </w:t>
      </w:r>
      <w:r w:rsidR="00B833D6" w:rsidRPr="00B833D6">
        <w:rPr>
          <w:rFonts w:asciiTheme="minorHAnsi" w:eastAsia="Calibri" w:hAnsiTheme="minorHAnsi" w:cs="Mudir MT"/>
          <w:sz w:val="26"/>
          <w:szCs w:val="26"/>
          <w:rtl/>
          <w:lang w:bidi="ar-EG"/>
        </w:rPr>
        <w:t xml:space="preserve">عليّ بن أبي طالب رضي الله عنه </w:t>
      </w:r>
      <w:r>
        <w:rPr>
          <w:rFonts w:asciiTheme="minorHAnsi" w:eastAsia="Calibri" w:hAnsiTheme="minorHAnsi" w:cs="Mudir MT" w:hint="cs"/>
          <w:sz w:val="26"/>
          <w:szCs w:val="26"/>
          <w:rtl/>
          <w:lang w:bidi="ar-EG"/>
        </w:rPr>
        <w:t xml:space="preserve">حين قال </w:t>
      </w:r>
    </w:p>
    <w:tbl>
      <w:tblPr>
        <w:tblW w:w="0" w:type="auto"/>
        <w:jc w:val="center"/>
        <w:tblCellSpacing w:w="0" w:type="dxa"/>
        <w:tblInd w:w="-254" w:type="dxa"/>
        <w:tblCellMar>
          <w:left w:w="0" w:type="dxa"/>
          <w:right w:w="0" w:type="dxa"/>
        </w:tblCellMar>
        <w:tblLook w:val="04A0"/>
      </w:tblPr>
      <w:tblGrid>
        <w:gridCol w:w="6717"/>
      </w:tblGrid>
      <w:tr w:rsidR="00B833D6" w:rsidRPr="00B833D6" w:rsidTr="00B833D6">
        <w:trPr>
          <w:trHeight w:val="1847"/>
          <w:tblCellSpacing w:w="0" w:type="dxa"/>
          <w:jc w:val="center"/>
        </w:trPr>
        <w:tc>
          <w:tcPr>
            <w:tcW w:w="6717" w:type="dxa"/>
            <w:vAlign w:val="center"/>
            <w:hideMark/>
          </w:tcPr>
          <w:p w:rsidR="00B833D6" w:rsidRPr="00B833D6" w:rsidRDefault="00B833D6" w:rsidP="00B833D6">
            <w:pPr>
              <w:pStyle w:val="a3"/>
              <w:spacing w:before="0" w:beforeAutospacing="0" w:after="0" w:afterAutospacing="0"/>
              <w:jc w:val="right"/>
              <w:rPr>
                <w:rFonts w:asciiTheme="minorHAnsi" w:eastAsia="Calibri" w:hAnsiTheme="minorHAnsi" w:cs="Mudir MT"/>
                <w:sz w:val="26"/>
                <w:szCs w:val="26"/>
                <w:lang w:bidi="ar-EG"/>
              </w:rPr>
            </w:pPr>
            <w:r w:rsidRPr="00B833D6">
              <w:rPr>
                <w:rFonts w:asciiTheme="minorHAnsi" w:eastAsia="Calibri" w:hAnsiTheme="minorHAnsi" w:cs="Mudir MT"/>
                <w:sz w:val="26"/>
                <w:szCs w:val="26"/>
                <w:rtl/>
                <w:lang w:bidi="ar-EG"/>
              </w:rPr>
              <w:t xml:space="preserve">لَوْ كَانَ فِي صَخْرَةٍ فِي الْبَحْرِ رَاسِيَةٍ </w:t>
            </w:r>
            <w:r w:rsidRPr="00B833D6">
              <w:rPr>
                <w:rFonts w:asciiTheme="minorHAnsi" w:eastAsia="Calibri" w:hAnsiTheme="minorHAnsi" w:cs="Mudir MT"/>
                <w:sz w:val="26"/>
                <w:szCs w:val="26"/>
                <w:lang w:bidi="ar-EG"/>
              </w:rPr>
              <w:drawing>
                <wp:inline distT="0" distB="0" distL="0" distR="0">
                  <wp:extent cx="5715" cy="5715"/>
                  <wp:effectExtent l="0" t="0" r="0" b="0"/>
                  <wp:docPr id="1" name="صورة 1"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ukah.net/Images/alukah30/space.gif"/>
                          <pic:cNvPicPr>
                            <a:picLocks noChangeAspect="1" noChangeArrowheads="1"/>
                          </pic:cNvPicPr>
                        </pic:nvPicPr>
                        <pic:blipFill>
                          <a:blip r:embed="rId7"/>
                          <a:srcRect/>
                          <a:stretch>
                            <a:fillRect/>
                          </a:stretch>
                        </pic:blipFill>
                        <pic:spPr bwMode="auto">
                          <a:xfrm>
                            <a:off x="0" y="0"/>
                            <a:ext cx="5715" cy="5715"/>
                          </a:xfrm>
                          <a:prstGeom prst="rect">
                            <a:avLst/>
                          </a:prstGeom>
                          <a:noFill/>
                          <a:ln w="9525">
                            <a:noFill/>
                            <a:miter lim="800000"/>
                            <a:headEnd/>
                            <a:tailEnd/>
                          </a:ln>
                        </pic:spPr>
                      </pic:pic>
                    </a:graphicData>
                  </a:graphic>
                </wp:inline>
              </w:drawing>
            </w:r>
          </w:p>
          <w:p w:rsidR="00B833D6" w:rsidRPr="00B833D6" w:rsidRDefault="00B833D6" w:rsidP="00B833D6">
            <w:pPr>
              <w:pStyle w:val="a3"/>
              <w:spacing w:before="0" w:beforeAutospacing="0" w:after="0" w:afterAutospacing="0"/>
              <w:jc w:val="center"/>
              <w:rPr>
                <w:rFonts w:asciiTheme="minorHAnsi" w:eastAsia="Calibri" w:hAnsiTheme="minorHAnsi" w:cs="Mudir MT"/>
                <w:sz w:val="26"/>
                <w:szCs w:val="26"/>
                <w:lang w:bidi="ar-EG"/>
              </w:rPr>
            </w:pPr>
            <w:r w:rsidRPr="00B833D6">
              <w:rPr>
                <w:rFonts w:asciiTheme="minorHAnsi" w:eastAsia="Calibri" w:hAnsiTheme="minorHAnsi" w:cs="Mudir MT"/>
                <w:sz w:val="26"/>
                <w:szCs w:val="26"/>
                <w:rtl/>
                <w:lang w:bidi="ar-EG"/>
              </w:rPr>
              <w:t xml:space="preserve">صمَّاءَ مَلْمُومَةٍ مَلْسٍ نَوَاحِيهَا </w:t>
            </w:r>
            <w:r w:rsidRPr="00B833D6">
              <w:rPr>
                <w:rFonts w:asciiTheme="minorHAnsi" w:eastAsia="Calibri" w:hAnsiTheme="minorHAnsi" w:cs="Mudir MT"/>
                <w:sz w:val="26"/>
                <w:szCs w:val="26"/>
                <w:lang w:bidi="ar-EG"/>
              </w:rPr>
              <w:drawing>
                <wp:inline distT="0" distB="0" distL="0" distR="0">
                  <wp:extent cx="5715" cy="5715"/>
                  <wp:effectExtent l="0" t="0" r="0" b="0"/>
                  <wp:docPr id="2" name="صورة 2"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ukah.net/Images/alukah30/space.gif"/>
                          <pic:cNvPicPr>
                            <a:picLocks noChangeAspect="1" noChangeArrowheads="1"/>
                          </pic:cNvPicPr>
                        </pic:nvPicPr>
                        <pic:blipFill>
                          <a:blip r:embed="rId7"/>
                          <a:srcRect/>
                          <a:stretch>
                            <a:fillRect/>
                          </a:stretch>
                        </pic:blipFill>
                        <pic:spPr bwMode="auto">
                          <a:xfrm>
                            <a:off x="0" y="0"/>
                            <a:ext cx="5715" cy="5715"/>
                          </a:xfrm>
                          <a:prstGeom prst="rect">
                            <a:avLst/>
                          </a:prstGeom>
                          <a:noFill/>
                          <a:ln w="9525">
                            <a:noFill/>
                            <a:miter lim="800000"/>
                            <a:headEnd/>
                            <a:tailEnd/>
                          </a:ln>
                        </pic:spPr>
                      </pic:pic>
                    </a:graphicData>
                  </a:graphic>
                </wp:inline>
              </w:drawing>
            </w:r>
          </w:p>
          <w:p w:rsidR="00B833D6" w:rsidRPr="00B833D6" w:rsidRDefault="00B833D6" w:rsidP="00B833D6">
            <w:pPr>
              <w:pStyle w:val="a3"/>
              <w:spacing w:before="0" w:beforeAutospacing="0" w:after="0" w:afterAutospacing="0"/>
              <w:jc w:val="right"/>
              <w:rPr>
                <w:rFonts w:asciiTheme="minorHAnsi" w:eastAsia="Calibri" w:hAnsiTheme="minorHAnsi" w:cs="Mudir MT"/>
                <w:sz w:val="26"/>
                <w:szCs w:val="26"/>
                <w:lang w:bidi="ar-EG"/>
              </w:rPr>
            </w:pPr>
            <w:r w:rsidRPr="00B833D6">
              <w:rPr>
                <w:rFonts w:asciiTheme="minorHAnsi" w:eastAsia="Calibri" w:hAnsiTheme="minorHAnsi" w:cs="Mudir MT"/>
                <w:sz w:val="26"/>
                <w:szCs w:val="26"/>
                <w:rtl/>
                <w:lang w:bidi="ar-EG"/>
              </w:rPr>
              <w:t xml:space="preserve">رِزْقٌ لِعَبْدٍ يَرَاهُ اللهُ لانْفَلَقَتْ </w:t>
            </w:r>
            <w:r w:rsidRPr="00B833D6">
              <w:rPr>
                <w:rFonts w:asciiTheme="minorHAnsi" w:eastAsia="Calibri" w:hAnsiTheme="minorHAnsi" w:cs="Mudir MT"/>
                <w:sz w:val="26"/>
                <w:szCs w:val="26"/>
                <w:lang w:bidi="ar-EG"/>
              </w:rPr>
              <w:drawing>
                <wp:inline distT="0" distB="0" distL="0" distR="0">
                  <wp:extent cx="5715" cy="5715"/>
                  <wp:effectExtent l="0" t="0" r="0" b="0"/>
                  <wp:docPr id="3" name="صورة 3"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ukah.net/Images/alukah30/space.gif"/>
                          <pic:cNvPicPr>
                            <a:picLocks noChangeAspect="1" noChangeArrowheads="1"/>
                          </pic:cNvPicPr>
                        </pic:nvPicPr>
                        <pic:blipFill>
                          <a:blip r:embed="rId7"/>
                          <a:srcRect/>
                          <a:stretch>
                            <a:fillRect/>
                          </a:stretch>
                        </pic:blipFill>
                        <pic:spPr bwMode="auto">
                          <a:xfrm>
                            <a:off x="0" y="0"/>
                            <a:ext cx="5715" cy="5715"/>
                          </a:xfrm>
                          <a:prstGeom prst="rect">
                            <a:avLst/>
                          </a:prstGeom>
                          <a:noFill/>
                          <a:ln w="9525">
                            <a:noFill/>
                            <a:miter lim="800000"/>
                            <a:headEnd/>
                            <a:tailEnd/>
                          </a:ln>
                        </pic:spPr>
                      </pic:pic>
                    </a:graphicData>
                  </a:graphic>
                </wp:inline>
              </w:drawing>
            </w:r>
          </w:p>
          <w:p w:rsidR="00B833D6" w:rsidRPr="00B833D6" w:rsidRDefault="00B833D6" w:rsidP="00B833D6">
            <w:pPr>
              <w:pStyle w:val="a3"/>
              <w:spacing w:before="0" w:beforeAutospacing="0" w:after="0" w:afterAutospacing="0"/>
              <w:jc w:val="center"/>
              <w:rPr>
                <w:rFonts w:asciiTheme="minorHAnsi" w:eastAsia="Calibri" w:hAnsiTheme="minorHAnsi" w:cs="Mudir MT"/>
                <w:sz w:val="26"/>
                <w:szCs w:val="26"/>
                <w:lang w:bidi="ar-EG"/>
              </w:rPr>
            </w:pPr>
            <w:r w:rsidRPr="00B833D6">
              <w:rPr>
                <w:rFonts w:asciiTheme="minorHAnsi" w:eastAsia="Calibri" w:hAnsiTheme="minorHAnsi" w:cs="Mudir MT"/>
                <w:sz w:val="26"/>
                <w:szCs w:val="26"/>
                <w:rtl/>
                <w:lang w:bidi="ar-EG"/>
              </w:rPr>
              <w:t xml:space="preserve">حَتَّى يُؤَدَّى إِلَيْهِ كُلُّ مَا فِيهَا </w:t>
            </w:r>
            <w:r w:rsidRPr="00B833D6">
              <w:rPr>
                <w:rFonts w:asciiTheme="minorHAnsi" w:eastAsia="Calibri" w:hAnsiTheme="minorHAnsi" w:cs="Mudir MT"/>
                <w:sz w:val="26"/>
                <w:szCs w:val="26"/>
                <w:lang w:bidi="ar-EG"/>
              </w:rPr>
              <w:drawing>
                <wp:inline distT="0" distB="0" distL="0" distR="0">
                  <wp:extent cx="5715" cy="5715"/>
                  <wp:effectExtent l="0" t="0" r="0" b="0"/>
                  <wp:docPr id="4" name="صورة 4"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ukah.net/Images/alukah30/space.gif"/>
                          <pic:cNvPicPr>
                            <a:picLocks noChangeAspect="1" noChangeArrowheads="1"/>
                          </pic:cNvPicPr>
                        </pic:nvPicPr>
                        <pic:blipFill>
                          <a:blip r:embed="rId7"/>
                          <a:srcRect/>
                          <a:stretch>
                            <a:fillRect/>
                          </a:stretch>
                        </pic:blipFill>
                        <pic:spPr bwMode="auto">
                          <a:xfrm>
                            <a:off x="0" y="0"/>
                            <a:ext cx="5715" cy="5715"/>
                          </a:xfrm>
                          <a:prstGeom prst="rect">
                            <a:avLst/>
                          </a:prstGeom>
                          <a:noFill/>
                          <a:ln w="9525">
                            <a:noFill/>
                            <a:miter lim="800000"/>
                            <a:headEnd/>
                            <a:tailEnd/>
                          </a:ln>
                        </pic:spPr>
                      </pic:pic>
                    </a:graphicData>
                  </a:graphic>
                </wp:inline>
              </w:drawing>
            </w:r>
          </w:p>
          <w:p w:rsidR="00B833D6" w:rsidRPr="00B833D6" w:rsidRDefault="00B833D6" w:rsidP="00B833D6">
            <w:pPr>
              <w:pStyle w:val="a3"/>
              <w:spacing w:before="0" w:beforeAutospacing="0" w:after="0" w:afterAutospacing="0"/>
              <w:jc w:val="right"/>
              <w:rPr>
                <w:rFonts w:asciiTheme="minorHAnsi" w:eastAsia="Calibri" w:hAnsiTheme="minorHAnsi" w:cs="Mudir MT"/>
                <w:sz w:val="26"/>
                <w:szCs w:val="26"/>
                <w:lang w:bidi="ar-EG"/>
              </w:rPr>
            </w:pPr>
            <w:r w:rsidRPr="00B833D6">
              <w:rPr>
                <w:rFonts w:asciiTheme="minorHAnsi" w:eastAsia="Calibri" w:hAnsiTheme="minorHAnsi" w:cs="Mudir MT"/>
                <w:sz w:val="26"/>
                <w:szCs w:val="26"/>
                <w:rtl/>
                <w:lang w:bidi="ar-EG"/>
              </w:rPr>
              <w:t xml:space="preserve">أَوْ كَانَ تَحْتَ طِبَاقِ السَّبْعِ مَطْلَبُهَا </w:t>
            </w:r>
            <w:r w:rsidRPr="00B833D6">
              <w:rPr>
                <w:rFonts w:asciiTheme="minorHAnsi" w:eastAsia="Calibri" w:hAnsiTheme="minorHAnsi" w:cs="Mudir MT"/>
                <w:sz w:val="26"/>
                <w:szCs w:val="26"/>
                <w:lang w:bidi="ar-EG"/>
              </w:rPr>
              <w:drawing>
                <wp:inline distT="0" distB="0" distL="0" distR="0">
                  <wp:extent cx="5715" cy="5715"/>
                  <wp:effectExtent l="0" t="0" r="0" b="0"/>
                  <wp:docPr id="5" name="صورة 5"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ukah.net/Images/alukah30/space.gif"/>
                          <pic:cNvPicPr>
                            <a:picLocks noChangeAspect="1" noChangeArrowheads="1"/>
                          </pic:cNvPicPr>
                        </pic:nvPicPr>
                        <pic:blipFill>
                          <a:blip r:embed="rId7"/>
                          <a:srcRect/>
                          <a:stretch>
                            <a:fillRect/>
                          </a:stretch>
                        </pic:blipFill>
                        <pic:spPr bwMode="auto">
                          <a:xfrm>
                            <a:off x="0" y="0"/>
                            <a:ext cx="5715" cy="5715"/>
                          </a:xfrm>
                          <a:prstGeom prst="rect">
                            <a:avLst/>
                          </a:prstGeom>
                          <a:noFill/>
                          <a:ln w="9525">
                            <a:noFill/>
                            <a:miter lim="800000"/>
                            <a:headEnd/>
                            <a:tailEnd/>
                          </a:ln>
                        </pic:spPr>
                      </pic:pic>
                    </a:graphicData>
                  </a:graphic>
                </wp:inline>
              </w:drawing>
            </w:r>
          </w:p>
          <w:p w:rsidR="00B833D6" w:rsidRPr="00B833D6" w:rsidRDefault="00B833D6" w:rsidP="00B833D6">
            <w:pPr>
              <w:pStyle w:val="a3"/>
              <w:spacing w:before="0" w:beforeAutospacing="0" w:after="0" w:afterAutospacing="0"/>
              <w:jc w:val="center"/>
              <w:rPr>
                <w:rFonts w:asciiTheme="minorHAnsi" w:eastAsia="Calibri" w:hAnsiTheme="minorHAnsi" w:cs="Mudir MT"/>
                <w:sz w:val="26"/>
                <w:szCs w:val="26"/>
                <w:lang w:bidi="ar-EG"/>
              </w:rPr>
            </w:pPr>
            <w:r w:rsidRPr="00B833D6">
              <w:rPr>
                <w:rFonts w:asciiTheme="minorHAnsi" w:eastAsia="Calibri" w:hAnsiTheme="minorHAnsi" w:cs="Mudir MT"/>
                <w:sz w:val="26"/>
                <w:szCs w:val="26"/>
                <w:rtl/>
                <w:lang w:bidi="ar-EG"/>
              </w:rPr>
              <w:t xml:space="preserve">لَسَهَّلَ اللهُ فِي الْمَرقَى مَرَاقِيهَا </w:t>
            </w:r>
          </w:p>
          <w:p w:rsidR="00B833D6" w:rsidRPr="00B833D6" w:rsidRDefault="00B833D6" w:rsidP="00B833D6">
            <w:pPr>
              <w:pStyle w:val="a3"/>
              <w:spacing w:before="0" w:beforeAutospacing="0" w:after="0" w:afterAutospacing="0"/>
              <w:jc w:val="right"/>
              <w:rPr>
                <w:rFonts w:asciiTheme="minorHAnsi" w:eastAsia="Calibri" w:hAnsiTheme="minorHAnsi" w:cs="Mudir MT"/>
                <w:sz w:val="26"/>
                <w:szCs w:val="26"/>
                <w:lang w:bidi="ar-EG"/>
              </w:rPr>
            </w:pPr>
            <w:r w:rsidRPr="00B833D6">
              <w:rPr>
                <w:rFonts w:asciiTheme="minorHAnsi" w:eastAsia="Calibri" w:hAnsiTheme="minorHAnsi" w:cs="Mudir MT"/>
                <w:sz w:val="26"/>
                <w:szCs w:val="26"/>
                <w:rtl/>
                <w:lang w:bidi="ar-EG"/>
              </w:rPr>
              <w:t xml:space="preserve">حَتَّى تُؤَدِّي الَّذِي فِي اللَّوْحِ خُطَّ لَهُ </w:t>
            </w:r>
            <w:r w:rsidRPr="00B833D6">
              <w:rPr>
                <w:rFonts w:asciiTheme="minorHAnsi" w:eastAsia="Calibri" w:hAnsiTheme="minorHAnsi" w:cs="Mudir MT"/>
                <w:sz w:val="26"/>
                <w:szCs w:val="26"/>
                <w:lang w:bidi="ar-EG"/>
              </w:rPr>
              <w:drawing>
                <wp:inline distT="0" distB="0" distL="0" distR="0">
                  <wp:extent cx="5715" cy="5715"/>
                  <wp:effectExtent l="0" t="0" r="0" b="0"/>
                  <wp:docPr id="7" name="صورة 7" descr="http://www.alukah.net/Images/alukah30/spa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lukah.net/Images/alukah30/space.gif"/>
                          <pic:cNvPicPr>
                            <a:picLocks noChangeAspect="1" noChangeArrowheads="1"/>
                          </pic:cNvPicPr>
                        </pic:nvPicPr>
                        <pic:blipFill>
                          <a:blip r:embed="rId7"/>
                          <a:srcRect/>
                          <a:stretch>
                            <a:fillRect/>
                          </a:stretch>
                        </pic:blipFill>
                        <pic:spPr bwMode="auto">
                          <a:xfrm>
                            <a:off x="0" y="0"/>
                            <a:ext cx="5715" cy="5715"/>
                          </a:xfrm>
                          <a:prstGeom prst="rect">
                            <a:avLst/>
                          </a:prstGeom>
                          <a:noFill/>
                          <a:ln w="9525">
                            <a:noFill/>
                            <a:miter lim="800000"/>
                            <a:headEnd/>
                            <a:tailEnd/>
                          </a:ln>
                        </pic:spPr>
                      </pic:pic>
                    </a:graphicData>
                  </a:graphic>
                </wp:inline>
              </w:drawing>
            </w:r>
          </w:p>
          <w:p w:rsidR="00B833D6" w:rsidRPr="00B833D6" w:rsidRDefault="00B833D6" w:rsidP="00B833D6">
            <w:pPr>
              <w:pStyle w:val="a3"/>
              <w:spacing w:before="0" w:beforeAutospacing="0" w:after="0" w:afterAutospacing="0"/>
              <w:jc w:val="center"/>
              <w:rPr>
                <w:rFonts w:asciiTheme="minorHAnsi" w:eastAsia="Calibri" w:hAnsiTheme="minorHAnsi" w:cs="Mudir MT"/>
                <w:sz w:val="26"/>
                <w:szCs w:val="26"/>
                <w:lang w:bidi="ar-EG"/>
              </w:rPr>
            </w:pPr>
            <w:r w:rsidRPr="00B833D6">
              <w:rPr>
                <w:rFonts w:asciiTheme="minorHAnsi" w:eastAsia="Calibri" w:hAnsiTheme="minorHAnsi" w:cs="Mudir MT"/>
                <w:sz w:val="26"/>
                <w:szCs w:val="26"/>
                <w:rtl/>
                <w:lang w:bidi="ar-EG"/>
              </w:rPr>
              <w:t xml:space="preserve">إِنْ هِيْ أَتَتْهُ وَإِلاَّ سَوْفَ يَأْتِيهَا </w:t>
            </w:r>
          </w:p>
        </w:tc>
      </w:tr>
    </w:tbl>
    <w:p w:rsidR="00552DA7" w:rsidRPr="00A45754" w:rsidRDefault="00552DA7" w:rsidP="00B833D6">
      <w:pPr>
        <w:pStyle w:val="a3"/>
        <w:spacing w:before="0" w:beforeAutospacing="0" w:after="0" w:afterAutospacing="0"/>
        <w:jc w:val="right"/>
        <w:rPr>
          <w:rFonts w:asciiTheme="minorHAnsi" w:eastAsia="Calibri" w:hAnsiTheme="minorHAnsi" w:cs="Mudir MT"/>
          <w:b/>
          <w:bCs/>
          <w:sz w:val="32"/>
          <w:szCs w:val="32"/>
          <w:u w:val="single"/>
          <w:rtl/>
          <w:lang w:bidi="ar-EG"/>
        </w:rPr>
      </w:pPr>
      <w:r w:rsidRPr="00A45754">
        <w:rPr>
          <w:rFonts w:asciiTheme="minorHAnsi" w:eastAsia="Calibri" w:hAnsiTheme="minorHAnsi" w:cs="Mudir MT" w:hint="cs"/>
          <w:b/>
          <w:bCs/>
          <w:sz w:val="32"/>
          <w:szCs w:val="32"/>
          <w:u w:val="single"/>
          <w:rtl/>
          <w:lang w:bidi="ar-EG"/>
        </w:rPr>
        <w:lastRenderedPageBreak/>
        <w:t xml:space="preserve">عباد الله </w:t>
      </w:r>
    </w:p>
    <w:p w:rsidR="0020611C" w:rsidRPr="0020611C" w:rsidRDefault="0020611C" w:rsidP="00B833D6">
      <w:pPr>
        <w:pStyle w:val="a3"/>
        <w:spacing w:before="0" w:beforeAutospacing="0" w:after="0" w:afterAutospacing="0"/>
        <w:jc w:val="right"/>
        <w:rPr>
          <w:rFonts w:eastAsia="Calibri" w:cs="Mudir MT"/>
          <w:sz w:val="26"/>
          <w:szCs w:val="26"/>
          <w:rtl/>
          <w:lang w:bidi="ar-EG"/>
        </w:rPr>
      </w:pPr>
      <w:r w:rsidRPr="00B833D6">
        <w:rPr>
          <w:rFonts w:asciiTheme="minorHAnsi" w:eastAsia="Calibri" w:hAnsiTheme="minorHAnsi" w:cs="Mudir MT" w:hint="cs"/>
          <w:sz w:val="26"/>
          <w:szCs w:val="26"/>
          <w:rtl/>
          <w:lang w:bidi="ar-EG"/>
        </w:rPr>
        <w:t xml:space="preserve"> ليس معنى ان الرزق مضمون ان يتو</w:t>
      </w:r>
      <w:r w:rsidR="006D6A64" w:rsidRPr="00B833D6">
        <w:rPr>
          <w:rFonts w:asciiTheme="minorHAnsi" w:eastAsia="Calibri" w:hAnsiTheme="minorHAnsi" w:cs="Mudir MT" w:hint="cs"/>
          <w:sz w:val="26"/>
          <w:szCs w:val="26"/>
          <w:rtl/>
          <w:lang w:bidi="ar-EG"/>
        </w:rPr>
        <w:t>ا</w:t>
      </w:r>
      <w:r w:rsidRPr="00B833D6">
        <w:rPr>
          <w:rFonts w:asciiTheme="minorHAnsi" w:eastAsia="Calibri" w:hAnsiTheme="minorHAnsi" w:cs="Mudir MT" w:hint="cs"/>
          <w:sz w:val="26"/>
          <w:szCs w:val="26"/>
          <w:rtl/>
          <w:lang w:bidi="ar-EG"/>
        </w:rPr>
        <w:t>كل المرء ويترك عمله بل ع</w:t>
      </w:r>
      <w:r>
        <w:rPr>
          <w:rFonts w:eastAsia="Calibri" w:cs="Mudir MT" w:hint="cs"/>
          <w:sz w:val="26"/>
          <w:szCs w:val="26"/>
          <w:rtl/>
          <w:lang w:bidi="ar-EG"/>
        </w:rPr>
        <w:t xml:space="preserve">لى </w:t>
      </w:r>
      <w:r w:rsidR="006D6A64">
        <w:rPr>
          <w:rFonts w:eastAsia="Calibri" w:cs="Mudir MT" w:hint="cs"/>
          <w:sz w:val="26"/>
          <w:szCs w:val="26"/>
          <w:rtl/>
          <w:lang w:bidi="ar-EG"/>
        </w:rPr>
        <w:t>الإنسان</w:t>
      </w:r>
      <w:r>
        <w:rPr>
          <w:rFonts w:eastAsia="Calibri" w:cs="Mudir MT" w:hint="cs"/>
          <w:sz w:val="26"/>
          <w:szCs w:val="26"/>
          <w:rtl/>
          <w:lang w:bidi="ar-EG"/>
        </w:rPr>
        <w:t xml:space="preserve"> </w:t>
      </w:r>
      <w:r w:rsidR="006D6A64">
        <w:rPr>
          <w:rFonts w:eastAsia="Calibri" w:cs="Mudir MT" w:hint="cs"/>
          <w:sz w:val="26"/>
          <w:szCs w:val="26"/>
          <w:rtl/>
          <w:lang w:bidi="ar-EG"/>
        </w:rPr>
        <w:t>أن</w:t>
      </w:r>
      <w:r>
        <w:rPr>
          <w:rFonts w:eastAsia="Calibri" w:cs="Mudir MT" w:hint="cs"/>
          <w:sz w:val="26"/>
          <w:szCs w:val="26"/>
          <w:rtl/>
          <w:lang w:bidi="ar-EG"/>
        </w:rPr>
        <w:t xml:space="preserve"> </w:t>
      </w:r>
      <w:r w:rsidR="00552DA7">
        <w:rPr>
          <w:rFonts w:eastAsia="Calibri" w:cs="Mudir MT"/>
          <w:sz w:val="26"/>
          <w:szCs w:val="26"/>
          <w:rtl/>
          <w:lang w:bidi="ar-EG"/>
        </w:rPr>
        <w:t xml:space="preserve">يسعى في أسباب الزرق </w:t>
      </w:r>
      <w:r w:rsidR="00552DA7">
        <w:rPr>
          <w:rFonts w:eastAsia="Calibri" w:cs="Mudir MT" w:hint="cs"/>
          <w:sz w:val="26"/>
          <w:szCs w:val="26"/>
          <w:rtl/>
          <w:lang w:bidi="ar-EG"/>
        </w:rPr>
        <w:t>ل</w:t>
      </w:r>
      <w:r w:rsidRPr="0020611C">
        <w:rPr>
          <w:rFonts w:eastAsia="Calibri" w:cs="Mudir MT"/>
          <w:sz w:val="26"/>
          <w:szCs w:val="26"/>
          <w:rtl/>
          <w:lang w:bidi="ar-EG"/>
        </w:rPr>
        <w:t>أن الرزق نفسه مقرون بالعمل كما ثبت ذلك عن النبي صلى الله عليه وسلم.في حديث ابن مسعود رضى الله عنه: "أن أحدكم يجمع خلقه في بطن أمه أربعين يوما نطفة، ثم يكون علقه مثل ذلك ثم يكون مضغة مثل ذلك ثم يبعث إليه الملك فيؤمر بأربع كلمات يكتب رزقه واجله</w:t>
      </w:r>
      <w:r>
        <w:rPr>
          <w:rFonts w:eastAsia="Calibri" w:cs="Mudir MT" w:hint="cs"/>
          <w:sz w:val="26"/>
          <w:szCs w:val="26"/>
          <w:rtl/>
          <w:lang w:bidi="ar-EG"/>
        </w:rPr>
        <w:t xml:space="preserve"> </w:t>
      </w:r>
      <w:r w:rsidRPr="0020611C">
        <w:rPr>
          <w:rFonts w:eastAsia="Calibri" w:cs="Mudir MT"/>
          <w:sz w:val="26"/>
          <w:szCs w:val="26"/>
          <w:rtl/>
          <w:lang w:bidi="ar-EG"/>
        </w:rPr>
        <w:t>وعمله وشقي أم سعيد"</w:t>
      </w:r>
      <w:r w:rsidRPr="0020611C">
        <w:rPr>
          <w:rFonts w:eastAsia="Calibri" w:cs="Mudir MT"/>
          <w:sz w:val="26"/>
          <w:szCs w:val="26"/>
          <w:rtl/>
        </w:rPr>
        <w:footnoteReference w:id="2"/>
      </w:r>
    </w:p>
    <w:p w:rsidR="0020611C" w:rsidRDefault="00FC03F1" w:rsidP="00FC03F1">
      <w:pPr>
        <w:autoSpaceDE w:val="0"/>
        <w:autoSpaceDN w:val="0"/>
        <w:adjustRightInd w:val="0"/>
        <w:spacing w:after="0" w:line="240" w:lineRule="auto"/>
        <w:rPr>
          <w:rFonts w:eastAsia="Calibri" w:cs="Mudir MT"/>
          <w:sz w:val="26"/>
          <w:szCs w:val="26"/>
          <w:rtl/>
          <w:lang w:bidi="ar-EG"/>
        </w:rPr>
      </w:pPr>
      <w:r>
        <w:rPr>
          <w:rFonts w:eastAsia="Calibri" w:cs="Mudir MT" w:hint="cs"/>
          <w:sz w:val="26"/>
          <w:szCs w:val="26"/>
          <w:rtl/>
          <w:lang w:bidi="ar-EG"/>
        </w:rPr>
        <w:t>فالإنسان</w:t>
      </w:r>
      <w:r w:rsidR="004C321A">
        <w:rPr>
          <w:rFonts w:eastAsia="Calibri" w:cs="Mudir MT" w:hint="cs"/>
          <w:sz w:val="26"/>
          <w:szCs w:val="26"/>
          <w:rtl/>
          <w:lang w:bidi="ar-EG"/>
        </w:rPr>
        <w:t xml:space="preserve"> مأمور </w:t>
      </w:r>
      <w:r>
        <w:rPr>
          <w:rFonts w:eastAsia="Calibri" w:cs="Mudir MT" w:hint="cs"/>
          <w:sz w:val="26"/>
          <w:szCs w:val="26"/>
          <w:rtl/>
          <w:lang w:bidi="ar-EG"/>
        </w:rPr>
        <w:t>بالسعي</w:t>
      </w:r>
      <w:r w:rsidR="004C321A">
        <w:rPr>
          <w:rFonts w:eastAsia="Calibri" w:cs="Mudir MT" w:hint="cs"/>
          <w:sz w:val="26"/>
          <w:szCs w:val="26"/>
          <w:rtl/>
          <w:lang w:bidi="ar-EG"/>
        </w:rPr>
        <w:t xml:space="preserve"> </w:t>
      </w:r>
      <w:r>
        <w:rPr>
          <w:rFonts w:eastAsia="Calibri" w:cs="Mudir MT" w:hint="cs"/>
          <w:sz w:val="26"/>
          <w:szCs w:val="26"/>
          <w:rtl/>
          <w:lang w:bidi="ar-EG"/>
        </w:rPr>
        <w:t>والأخذ</w:t>
      </w:r>
      <w:r w:rsidR="004C321A">
        <w:rPr>
          <w:rFonts w:eastAsia="Calibri" w:cs="Mudir MT" w:hint="cs"/>
          <w:sz w:val="26"/>
          <w:szCs w:val="26"/>
          <w:rtl/>
          <w:lang w:bidi="ar-EG"/>
        </w:rPr>
        <w:t xml:space="preserve"> </w:t>
      </w:r>
      <w:r>
        <w:rPr>
          <w:rFonts w:eastAsia="Calibri" w:cs="Mudir MT" w:hint="cs"/>
          <w:sz w:val="26"/>
          <w:szCs w:val="26"/>
          <w:rtl/>
          <w:lang w:bidi="ar-EG"/>
        </w:rPr>
        <w:t>بالأسباب</w:t>
      </w:r>
      <w:r w:rsidR="004C321A">
        <w:rPr>
          <w:rFonts w:eastAsia="Calibri" w:cs="Mudir MT" w:hint="cs"/>
          <w:sz w:val="26"/>
          <w:szCs w:val="26"/>
          <w:rtl/>
          <w:lang w:bidi="ar-EG"/>
        </w:rPr>
        <w:t xml:space="preserve"> لذا قال </w:t>
      </w:r>
      <w:r w:rsidR="004C321A" w:rsidRPr="004C321A">
        <w:rPr>
          <w:rFonts w:eastAsia="Calibri" w:cs="Mudir MT"/>
          <w:sz w:val="26"/>
          <w:szCs w:val="26"/>
          <w:rtl/>
          <w:lang w:bidi="ar-EG"/>
        </w:rPr>
        <w:t>ابن عيسى: المعيشة طلب أسباب الرزق من المطاعم والمشارب</w:t>
      </w:r>
    </w:p>
    <w:p w:rsidR="00FC03F1" w:rsidRPr="00A45754" w:rsidRDefault="00FC03F1" w:rsidP="00A45754">
      <w:pPr>
        <w:pStyle w:val="a3"/>
        <w:spacing w:before="0" w:beforeAutospacing="0" w:after="0" w:afterAutospacing="0"/>
        <w:jc w:val="right"/>
        <w:rPr>
          <w:rFonts w:asciiTheme="minorHAnsi" w:eastAsia="Calibri" w:hAnsiTheme="minorHAnsi" w:cs="Mudir MT"/>
          <w:b/>
          <w:bCs/>
          <w:sz w:val="32"/>
          <w:szCs w:val="32"/>
          <w:u w:val="single"/>
          <w:rtl/>
          <w:lang w:bidi="ar-EG"/>
        </w:rPr>
      </w:pPr>
      <w:r w:rsidRPr="00A45754">
        <w:rPr>
          <w:rFonts w:asciiTheme="minorHAnsi" w:eastAsia="Calibri" w:hAnsiTheme="minorHAnsi" w:cs="Mudir MT" w:hint="cs"/>
          <w:b/>
          <w:bCs/>
          <w:sz w:val="32"/>
          <w:szCs w:val="32"/>
          <w:u w:val="single"/>
          <w:rtl/>
          <w:lang w:bidi="ar-EG"/>
        </w:rPr>
        <w:t xml:space="preserve">ايها المسلمون </w:t>
      </w:r>
    </w:p>
    <w:p w:rsidR="00FC03F1" w:rsidRDefault="00FC03F1" w:rsidP="00FC03F1">
      <w:pPr>
        <w:autoSpaceDE w:val="0"/>
        <w:autoSpaceDN w:val="0"/>
        <w:adjustRightInd w:val="0"/>
        <w:spacing w:after="0" w:line="240" w:lineRule="auto"/>
        <w:rPr>
          <w:rFonts w:eastAsia="Calibri" w:cs="Mudir MT"/>
          <w:sz w:val="26"/>
          <w:szCs w:val="26"/>
          <w:rtl/>
          <w:lang w:bidi="ar-EG"/>
        </w:rPr>
      </w:pPr>
      <w:r>
        <w:rPr>
          <w:rFonts w:eastAsia="Calibri" w:cs="Mudir MT" w:hint="cs"/>
          <w:sz w:val="26"/>
          <w:szCs w:val="26"/>
          <w:rtl/>
          <w:lang w:bidi="ar-EG"/>
        </w:rPr>
        <w:t xml:space="preserve">ان الرزق له أسباب دنيوية وأسباب شرعية يتعلق بهما الاجر والفلاح والبركة فيه فإن احسن العبد فى </w:t>
      </w:r>
      <w:r w:rsidR="00B833D6">
        <w:rPr>
          <w:rFonts w:eastAsia="Calibri" w:cs="Mudir MT" w:hint="cs"/>
          <w:sz w:val="26"/>
          <w:szCs w:val="26"/>
          <w:rtl/>
          <w:lang w:bidi="ar-EG"/>
        </w:rPr>
        <w:t>الأخذ</w:t>
      </w:r>
      <w:r>
        <w:rPr>
          <w:rFonts w:eastAsia="Calibri" w:cs="Mudir MT" w:hint="cs"/>
          <w:sz w:val="26"/>
          <w:szCs w:val="26"/>
          <w:rtl/>
          <w:lang w:bidi="ar-EG"/>
        </w:rPr>
        <w:t xml:space="preserve"> </w:t>
      </w:r>
      <w:r w:rsidR="00B833D6">
        <w:rPr>
          <w:rFonts w:eastAsia="Calibri" w:cs="Mudir MT" w:hint="cs"/>
          <w:sz w:val="26"/>
          <w:szCs w:val="26"/>
          <w:rtl/>
          <w:lang w:bidi="ar-EG"/>
        </w:rPr>
        <w:t>بالأسباب</w:t>
      </w:r>
      <w:r>
        <w:rPr>
          <w:rFonts w:eastAsia="Calibri" w:cs="Mudir MT" w:hint="cs"/>
          <w:sz w:val="26"/>
          <w:szCs w:val="26"/>
          <w:rtl/>
          <w:lang w:bidi="ar-EG"/>
        </w:rPr>
        <w:t xml:space="preserve"> كان الفلاح فى الدنيا </w:t>
      </w:r>
      <w:r w:rsidR="00B833D6">
        <w:rPr>
          <w:rFonts w:eastAsia="Calibri" w:cs="Mudir MT" w:hint="cs"/>
          <w:sz w:val="26"/>
          <w:szCs w:val="26"/>
          <w:rtl/>
          <w:lang w:bidi="ar-EG"/>
        </w:rPr>
        <w:t>والآخرة</w:t>
      </w:r>
      <w:r>
        <w:rPr>
          <w:rFonts w:eastAsia="Calibri" w:cs="Mudir MT" w:hint="cs"/>
          <w:sz w:val="26"/>
          <w:szCs w:val="26"/>
          <w:rtl/>
          <w:lang w:bidi="ar-EG"/>
        </w:rPr>
        <w:t xml:space="preserve"> كما قال الله تعالى (ولو أن أهل القرى آمنوا واتقول لفتحنا عليهم بركات من السماء والارض )</w:t>
      </w:r>
      <w:r w:rsidRPr="00B833D6">
        <w:rPr>
          <w:rFonts w:eastAsia="Calibri" w:cs="Mudir MT" w:hint="cs"/>
          <w:sz w:val="16"/>
          <w:szCs w:val="16"/>
          <w:rtl/>
          <w:lang w:bidi="ar-EG"/>
        </w:rPr>
        <w:t xml:space="preserve"> </w:t>
      </w:r>
      <w:r w:rsidR="00B833D6" w:rsidRPr="00B833D6">
        <w:rPr>
          <w:rFonts w:eastAsia="Calibri" w:cs="Mudir MT" w:hint="cs"/>
          <w:sz w:val="16"/>
          <w:szCs w:val="16"/>
          <w:rtl/>
          <w:lang w:bidi="ar-EG"/>
        </w:rPr>
        <w:t>الأعراف</w:t>
      </w:r>
      <w:r w:rsidRPr="00B833D6">
        <w:rPr>
          <w:rFonts w:eastAsia="Calibri" w:cs="Mudir MT" w:hint="cs"/>
          <w:sz w:val="16"/>
          <w:szCs w:val="16"/>
          <w:rtl/>
          <w:lang w:bidi="ar-EG"/>
        </w:rPr>
        <w:t xml:space="preserve"> </w:t>
      </w:r>
      <w:r>
        <w:rPr>
          <w:rFonts w:eastAsia="Calibri" w:cs="Mudir MT" w:hint="cs"/>
          <w:sz w:val="26"/>
          <w:szCs w:val="26"/>
          <w:rtl/>
          <w:lang w:bidi="ar-EG"/>
        </w:rPr>
        <w:t xml:space="preserve">ووعد ربنا تعالى بالمزيد لمن شكر (لإن شكرتم لأزيدنكم) </w:t>
      </w:r>
      <w:r w:rsidRPr="00B833D6">
        <w:rPr>
          <w:rFonts w:eastAsia="Calibri" w:cs="Mudir MT" w:hint="cs"/>
          <w:sz w:val="16"/>
          <w:szCs w:val="16"/>
          <w:rtl/>
          <w:lang w:bidi="ar-EG"/>
        </w:rPr>
        <w:t>ابراهيم</w:t>
      </w:r>
    </w:p>
    <w:p w:rsidR="00B833D6" w:rsidRDefault="00716497" w:rsidP="00B833D6">
      <w:pPr>
        <w:autoSpaceDE w:val="0"/>
        <w:autoSpaceDN w:val="0"/>
        <w:adjustRightInd w:val="0"/>
        <w:spacing w:after="0" w:line="240" w:lineRule="auto"/>
        <w:rPr>
          <w:rFonts w:eastAsia="Calibri" w:cs="Mudir MT" w:hint="cs"/>
          <w:sz w:val="26"/>
          <w:szCs w:val="26"/>
          <w:rtl/>
          <w:lang w:bidi="ar-EG"/>
        </w:rPr>
      </w:pPr>
      <w:r>
        <w:rPr>
          <w:rFonts w:eastAsia="Calibri" w:cs="Mudir MT" w:hint="cs"/>
          <w:sz w:val="26"/>
          <w:szCs w:val="26"/>
          <w:rtl/>
          <w:lang w:bidi="ar-EG"/>
        </w:rPr>
        <w:t xml:space="preserve">ولقد جبل الإنسان على حب المال وحب المتاع قال تعالى (وإنه لحب الخير لشديد) </w:t>
      </w:r>
      <w:r>
        <w:rPr>
          <w:rStyle w:val="a5"/>
          <w:rFonts w:eastAsia="Calibri" w:cs="Mudir MT"/>
          <w:sz w:val="26"/>
          <w:szCs w:val="26"/>
          <w:rtl/>
          <w:lang w:bidi="ar-EG"/>
        </w:rPr>
        <w:footnoteReference w:id="3"/>
      </w:r>
      <w:r>
        <w:rPr>
          <w:rFonts w:eastAsia="Calibri" w:cs="Mudir MT" w:hint="cs"/>
          <w:sz w:val="26"/>
          <w:szCs w:val="26"/>
          <w:rtl/>
          <w:lang w:bidi="ar-EG"/>
        </w:rPr>
        <w:t xml:space="preserve"> وقال تعالى (وتحبون المال حبا جما)</w:t>
      </w:r>
      <w:r>
        <w:rPr>
          <w:rStyle w:val="a5"/>
          <w:rFonts w:eastAsia="Calibri" w:cs="Mudir MT"/>
          <w:sz w:val="26"/>
          <w:szCs w:val="26"/>
          <w:rtl/>
          <w:lang w:bidi="ar-EG"/>
        </w:rPr>
        <w:footnoteReference w:id="4"/>
      </w:r>
      <w:r>
        <w:rPr>
          <w:rFonts w:eastAsia="Calibri" w:cs="Mudir MT" w:hint="cs"/>
          <w:sz w:val="26"/>
          <w:szCs w:val="26"/>
          <w:rtl/>
          <w:lang w:bidi="ar-EG"/>
        </w:rPr>
        <w:t xml:space="preserve"> ولذا نجد كثير من بنى البشر فتنه المال وكان سبباً فى غوايته فأخذ يجمع المال من حله وحرامه دون خوف من الله تعالى متعجلا بذلك ورحم الله </w:t>
      </w:r>
      <w:r w:rsidR="00D2151F" w:rsidRPr="00A61387">
        <w:rPr>
          <w:rFonts w:eastAsia="Calibri" w:cs="Mudir MT"/>
          <w:sz w:val="26"/>
          <w:szCs w:val="26"/>
          <w:rtl/>
          <w:lang w:bidi="ar-EG"/>
        </w:rPr>
        <w:t>مجاهد</w:t>
      </w:r>
      <w:r>
        <w:rPr>
          <w:rFonts w:eastAsia="Calibri" w:cs="Mudir MT" w:hint="cs"/>
          <w:sz w:val="26"/>
          <w:szCs w:val="26"/>
          <w:rtl/>
          <w:lang w:bidi="ar-EG"/>
        </w:rPr>
        <w:t xml:space="preserve"> حينما قال</w:t>
      </w:r>
      <w:r w:rsidR="00D2151F" w:rsidRPr="00A61387">
        <w:rPr>
          <w:rFonts w:eastAsia="Calibri" w:cs="Mudir MT"/>
          <w:sz w:val="26"/>
          <w:szCs w:val="26"/>
          <w:rtl/>
          <w:lang w:bidi="ar-EG"/>
        </w:rPr>
        <w:t>: لا تستعجلوا أكل الحرام؛ فإن الحلال يأتيكم.</w:t>
      </w:r>
      <w:r w:rsidR="00960466">
        <w:rPr>
          <w:rFonts w:eastAsia="Calibri" w:cs="Mudir MT" w:hint="cs"/>
          <w:sz w:val="26"/>
          <w:szCs w:val="26"/>
          <w:rtl/>
          <w:lang w:bidi="ar-EG"/>
        </w:rPr>
        <w:t xml:space="preserve">  </w:t>
      </w:r>
    </w:p>
    <w:p w:rsidR="00B833D6" w:rsidRDefault="00960466" w:rsidP="00B833D6">
      <w:pPr>
        <w:autoSpaceDE w:val="0"/>
        <w:autoSpaceDN w:val="0"/>
        <w:adjustRightInd w:val="0"/>
        <w:spacing w:after="0" w:line="240" w:lineRule="auto"/>
        <w:rPr>
          <w:rFonts w:eastAsia="Calibri" w:cs="Mudir MT" w:hint="cs"/>
          <w:sz w:val="26"/>
          <w:szCs w:val="26"/>
          <w:rtl/>
          <w:lang w:bidi="ar-EG"/>
        </w:rPr>
      </w:pPr>
      <w:r>
        <w:rPr>
          <w:rFonts w:eastAsia="Calibri" w:cs="Mudir MT" w:hint="cs"/>
          <w:sz w:val="26"/>
          <w:szCs w:val="26"/>
          <w:rtl/>
          <w:lang w:bidi="ar-EG"/>
        </w:rPr>
        <w:t>نعم الحلال آتيك فلا تتعجله فتأخذه فى الحرام لان الحرام مهلكة لذا قا</w:t>
      </w:r>
      <w:r w:rsidR="00D2151F" w:rsidRPr="00A61387">
        <w:rPr>
          <w:rFonts w:eastAsia="Calibri" w:cs="Mudir MT"/>
          <w:sz w:val="26"/>
          <w:szCs w:val="26"/>
          <w:rtl/>
          <w:lang w:bidi="ar-EG"/>
        </w:rPr>
        <w:t xml:space="preserve">ل بعض السلف </w:t>
      </w:r>
      <w:r>
        <w:rPr>
          <w:rFonts w:eastAsia="Calibri" w:cs="Mudir MT" w:hint="cs"/>
          <w:sz w:val="26"/>
          <w:szCs w:val="26"/>
          <w:rtl/>
          <w:lang w:bidi="ar-EG"/>
        </w:rPr>
        <w:t>(</w:t>
      </w:r>
      <w:r w:rsidR="00D2151F" w:rsidRPr="00A61387">
        <w:rPr>
          <w:rFonts w:eastAsia="Calibri" w:cs="Mudir MT"/>
          <w:sz w:val="26"/>
          <w:szCs w:val="26"/>
          <w:rtl/>
          <w:lang w:bidi="ar-EG"/>
        </w:rPr>
        <w:t>إن العبد يأكل أكله فيتقلب قلبه فينغل كما ينغل الأديم ولا يعود إلى حاله أبدا</w:t>
      </w:r>
      <w:r>
        <w:rPr>
          <w:rFonts w:eastAsia="Calibri" w:cs="Mudir MT" w:hint="cs"/>
          <w:sz w:val="26"/>
          <w:szCs w:val="26"/>
          <w:rtl/>
          <w:lang w:bidi="ar-EG"/>
        </w:rPr>
        <w:t xml:space="preserve"> ) </w:t>
      </w:r>
    </w:p>
    <w:p w:rsidR="00D2151F" w:rsidRDefault="00960466" w:rsidP="00B833D6">
      <w:pPr>
        <w:autoSpaceDE w:val="0"/>
        <w:autoSpaceDN w:val="0"/>
        <w:adjustRightInd w:val="0"/>
        <w:spacing w:after="0" w:line="240" w:lineRule="auto"/>
        <w:rPr>
          <w:rFonts w:eastAsia="Calibri" w:cs="Mudir MT"/>
          <w:sz w:val="26"/>
          <w:szCs w:val="26"/>
          <w:rtl/>
          <w:lang w:bidi="ar-EG"/>
        </w:rPr>
      </w:pPr>
      <w:r>
        <w:rPr>
          <w:rFonts w:eastAsia="Calibri" w:cs="Mudir MT" w:hint="cs"/>
          <w:sz w:val="26"/>
          <w:szCs w:val="26"/>
          <w:rtl/>
          <w:lang w:bidi="ar-EG"/>
        </w:rPr>
        <w:t xml:space="preserve">ورحم الله </w:t>
      </w:r>
      <w:r w:rsidR="00D2151F" w:rsidRPr="00A61387">
        <w:rPr>
          <w:rFonts w:eastAsia="Calibri" w:cs="Mudir MT"/>
          <w:sz w:val="26"/>
          <w:szCs w:val="26"/>
          <w:rtl/>
          <w:lang w:bidi="ar-EG"/>
        </w:rPr>
        <w:t xml:space="preserve">سهل رضي الله عنه </w:t>
      </w:r>
      <w:r>
        <w:rPr>
          <w:rFonts w:eastAsia="Calibri" w:cs="Mudir MT" w:hint="cs"/>
          <w:sz w:val="26"/>
          <w:szCs w:val="26"/>
          <w:rtl/>
          <w:lang w:bidi="ar-EG"/>
        </w:rPr>
        <w:t>حينما قال (</w:t>
      </w:r>
      <w:r w:rsidR="00D2151F" w:rsidRPr="00A61387">
        <w:rPr>
          <w:rFonts w:eastAsia="Calibri" w:cs="Mudir MT"/>
          <w:sz w:val="26"/>
          <w:szCs w:val="26"/>
          <w:rtl/>
          <w:lang w:bidi="ar-EG"/>
        </w:rPr>
        <w:t>من أكل الحرام عصت جوارحه شاء أم أبى علم أو لم يعلم</w:t>
      </w:r>
      <w:r>
        <w:rPr>
          <w:rFonts w:eastAsia="Calibri" w:cs="Mudir MT" w:hint="cs"/>
          <w:sz w:val="26"/>
          <w:szCs w:val="26"/>
          <w:rtl/>
          <w:lang w:bidi="ar-EG"/>
        </w:rPr>
        <w:t xml:space="preserve"> </w:t>
      </w:r>
      <w:r w:rsidR="00D2151F" w:rsidRPr="00A61387">
        <w:rPr>
          <w:rFonts w:eastAsia="Calibri" w:cs="Mudir MT"/>
          <w:sz w:val="26"/>
          <w:szCs w:val="26"/>
          <w:rtl/>
          <w:lang w:bidi="ar-EG"/>
        </w:rPr>
        <w:t xml:space="preserve">ومن كانت طعمته حلالا أطاعته جوارحه ووفقت للخيرات </w:t>
      </w:r>
      <w:r>
        <w:rPr>
          <w:rFonts w:eastAsia="Calibri" w:cs="Mudir MT" w:hint="cs"/>
          <w:sz w:val="26"/>
          <w:szCs w:val="26"/>
          <w:rtl/>
          <w:lang w:bidi="ar-EG"/>
        </w:rPr>
        <w:t xml:space="preserve">) فكن حريصا على الا يدخل جوفك الا الحلال الطيب ولا تغتر بيسر الحرام ولا تثتثقل الحلال </w:t>
      </w:r>
      <w:r w:rsidR="00D2151F" w:rsidRPr="00A61387">
        <w:rPr>
          <w:rFonts w:eastAsia="Calibri" w:cs="Mudir MT"/>
          <w:sz w:val="26"/>
          <w:szCs w:val="26"/>
          <w:rtl/>
          <w:lang w:bidi="ar-EG"/>
        </w:rPr>
        <w:t xml:space="preserve">قال بعض السلف </w:t>
      </w:r>
      <w:r>
        <w:rPr>
          <w:rFonts w:eastAsia="Calibri" w:cs="Mudir MT" w:hint="cs"/>
          <w:sz w:val="26"/>
          <w:szCs w:val="26"/>
          <w:rtl/>
          <w:lang w:bidi="ar-EG"/>
        </w:rPr>
        <w:t>(</w:t>
      </w:r>
      <w:r w:rsidR="00D2151F" w:rsidRPr="00A61387">
        <w:rPr>
          <w:rFonts w:eastAsia="Calibri" w:cs="Mudir MT"/>
          <w:sz w:val="26"/>
          <w:szCs w:val="26"/>
          <w:rtl/>
          <w:lang w:bidi="ar-EG"/>
        </w:rPr>
        <w:t>إن أول لقمة يأكلها العبد من حلال يغفر له ما سلف من ذنوبه ومن أقام نفسه مقام ذل في طلب الحلال تساقطت عنه ذنوبه كتساقط ورق الشجر</w:t>
      </w:r>
      <w:r>
        <w:rPr>
          <w:rFonts w:eastAsia="Calibri" w:cs="Mudir MT" w:hint="cs"/>
          <w:sz w:val="26"/>
          <w:szCs w:val="26"/>
          <w:rtl/>
          <w:lang w:bidi="ar-EG"/>
        </w:rPr>
        <w:t>)</w:t>
      </w:r>
    </w:p>
    <w:p w:rsidR="00960466" w:rsidRDefault="00960466" w:rsidP="00960466">
      <w:pPr>
        <w:autoSpaceDE w:val="0"/>
        <w:autoSpaceDN w:val="0"/>
        <w:adjustRightInd w:val="0"/>
        <w:spacing w:after="0" w:line="240" w:lineRule="auto"/>
        <w:rPr>
          <w:rFonts w:eastAsia="Calibri" w:cs="Mudir MT"/>
          <w:sz w:val="26"/>
          <w:szCs w:val="26"/>
          <w:rtl/>
          <w:lang w:bidi="ar-EG"/>
        </w:rPr>
      </w:pPr>
      <w:r>
        <w:rPr>
          <w:rFonts w:eastAsia="Calibri" w:cs="Mudir MT" w:hint="cs"/>
          <w:sz w:val="26"/>
          <w:szCs w:val="26"/>
          <w:rtl/>
          <w:lang w:bidi="ar-EG"/>
        </w:rPr>
        <w:t xml:space="preserve">ومن العجيب ان هناك أناسٌ يأكلون الحرام ويحلونه لانفسهم بشتى الطرق </w:t>
      </w:r>
    </w:p>
    <w:p w:rsidR="00960466" w:rsidRPr="00A61387" w:rsidRDefault="00960466" w:rsidP="00960466">
      <w:pPr>
        <w:autoSpaceDE w:val="0"/>
        <w:autoSpaceDN w:val="0"/>
        <w:adjustRightInd w:val="0"/>
        <w:spacing w:after="0" w:line="240" w:lineRule="auto"/>
        <w:rPr>
          <w:rFonts w:eastAsia="Calibri" w:cs="Mudir MT"/>
          <w:sz w:val="26"/>
          <w:szCs w:val="26"/>
          <w:rtl/>
          <w:lang w:bidi="ar-EG"/>
        </w:rPr>
      </w:pPr>
      <w:r>
        <w:rPr>
          <w:rFonts w:eastAsia="Calibri" w:cs="Mudir MT" w:hint="cs"/>
          <w:sz w:val="26"/>
          <w:szCs w:val="26"/>
          <w:rtl/>
          <w:lang w:bidi="ar-EG"/>
        </w:rPr>
        <w:t>ولله در من قال</w:t>
      </w:r>
    </w:p>
    <w:p w:rsidR="00BF4E44" w:rsidRPr="00A61387" w:rsidRDefault="00BF4E44"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وَفِي الناسِ مَن ظُلْمُ الوَرَى عَادةٌ لَهُ ... وَيَنْشُرُ أَعْذَارًا بهَا يَتَأوَّلُ</w:t>
      </w:r>
    </w:p>
    <w:p w:rsidR="00BF4E44" w:rsidRPr="00A61387" w:rsidRDefault="00BF4E44"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جَرِيءٌ عَلَى أَكْلِ الحَرامِ ويَدَّعِي ... بأنَّ لَهُ في حِلَّ ذلك مَحمَلُ</w:t>
      </w:r>
    </w:p>
    <w:p w:rsidR="00BF4E44" w:rsidRPr="00A61387" w:rsidRDefault="00BF4E44"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فَيَا آكِلَ المَالَ الحرامَ أَبِنْ لَنَا ... بأي كتابٍ حِلُّ مَا أَنْتَ تَأْكُلُ</w:t>
      </w:r>
    </w:p>
    <w:p w:rsidR="00BF4E44" w:rsidRPr="00A61387" w:rsidRDefault="00BF4E44"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ألَمْ تَدْرِ أنَّ الله يَدْرِي بِمَا جَرَى ... وبَينَ البَرايا فِي القَيِامَةِ يَفْصِلُ</w:t>
      </w:r>
    </w:p>
    <w:p w:rsidR="00BF4E44" w:rsidRPr="00A61387" w:rsidRDefault="00BF4E44"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حَنَانِيكَ لاَ تَظْلِمْ فإنَّكَ مَيِّتٌ ... وبالموتِ عَمَّا قَدْ تَوَلَّيتَ تُسْألُ</w:t>
      </w:r>
    </w:p>
    <w:p w:rsidR="00BF4E44" w:rsidRPr="00A61387" w:rsidRDefault="00BF4E44"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وتُوقَفُ لِلْمَظْلُومِ يَأْخُذٌ حَقَّهُ ... فَيَأْخُذُ يَومَ العَرْضِ مَا كُنْتَ تَعْمَلُ</w:t>
      </w:r>
    </w:p>
    <w:p w:rsidR="00BF4E44" w:rsidRPr="00A61387" w:rsidRDefault="00BF4E44"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فَيَأْخُذُ مِنْكَ اللهُ مَظْلَمَةَ الذِي ... ظَلَمْتَ سَرِيعًا عَاجِلاً لا يُؤَجَّلُ</w:t>
      </w:r>
    </w:p>
    <w:p w:rsidR="00BF4E44" w:rsidRDefault="00960466" w:rsidP="00B833D6">
      <w:pPr>
        <w:pStyle w:val="a3"/>
        <w:spacing w:before="0" w:beforeAutospacing="0" w:after="0" w:afterAutospacing="0"/>
        <w:jc w:val="right"/>
        <w:rPr>
          <w:rFonts w:asciiTheme="minorHAnsi" w:eastAsia="Calibri" w:hAnsiTheme="minorHAnsi" w:cs="Mudir MT"/>
          <w:sz w:val="26"/>
          <w:szCs w:val="26"/>
          <w:rtl/>
          <w:lang w:bidi="ar-EG"/>
        </w:rPr>
      </w:pPr>
      <w:r>
        <w:rPr>
          <w:rFonts w:asciiTheme="minorHAnsi" w:eastAsia="Calibri" w:hAnsiTheme="minorHAnsi" w:cs="Mudir MT" w:hint="cs"/>
          <w:sz w:val="26"/>
          <w:szCs w:val="26"/>
          <w:rtl/>
          <w:lang w:bidi="ar-EG"/>
        </w:rPr>
        <w:lastRenderedPageBreak/>
        <w:t xml:space="preserve">ولقد جاء الشرع الحكيم محرما ومجرما لأكل الحرام بشتى صوره وألوانه فمن صور المال الحرام </w:t>
      </w:r>
      <w:r w:rsidR="00B833D6">
        <w:rPr>
          <w:rFonts w:asciiTheme="minorHAnsi" w:eastAsia="Calibri" w:hAnsiTheme="minorHAnsi" w:cs="Mudir MT" w:hint="cs"/>
          <w:sz w:val="26"/>
          <w:szCs w:val="26"/>
          <w:rtl/>
          <w:lang w:bidi="ar-EG"/>
        </w:rPr>
        <w:t xml:space="preserve">ما جاء من </w:t>
      </w:r>
      <w:r>
        <w:rPr>
          <w:rFonts w:asciiTheme="minorHAnsi" w:eastAsia="Calibri" w:hAnsiTheme="minorHAnsi" w:cs="Mudir MT" w:hint="cs"/>
          <w:sz w:val="26"/>
          <w:szCs w:val="26"/>
          <w:rtl/>
          <w:lang w:bidi="ar-EG"/>
        </w:rPr>
        <w:t xml:space="preserve">الخداع فى التجارات والمعاملات بين الناس </w:t>
      </w:r>
      <w:r w:rsidR="00B833D6">
        <w:rPr>
          <w:rFonts w:asciiTheme="minorHAnsi" w:eastAsia="Calibri" w:hAnsiTheme="minorHAnsi" w:cs="Mudir MT" w:hint="cs"/>
          <w:sz w:val="26"/>
          <w:szCs w:val="26"/>
          <w:rtl/>
          <w:lang w:bidi="ar-EG"/>
        </w:rPr>
        <w:t xml:space="preserve">والغش والتدليس </w:t>
      </w:r>
      <w:r>
        <w:rPr>
          <w:rFonts w:asciiTheme="minorHAnsi" w:eastAsia="Calibri" w:hAnsiTheme="minorHAnsi" w:cs="Mudir MT" w:hint="cs"/>
          <w:sz w:val="26"/>
          <w:szCs w:val="26"/>
          <w:rtl/>
          <w:lang w:bidi="ar-EG"/>
        </w:rPr>
        <w:t>فقال تعالى (</w:t>
      </w:r>
      <w:r w:rsidR="00BF4E44" w:rsidRPr="00A61387">
        <w:rPr>
          <w:rFonts w:asciiTheme="minorHAnsi" w:eastAsia="Calibri" w:hAnsiTheme="minorHAnsi" w:cs="Mudir MT"/>
          <w:sz w:val="26"/>
          <w:szCs w:val="26"/>
          <w:rtl/>
          <w:lang w:bidi="ar-EG"/>
        </w:rPr>
        <w:t xml:space="preserve"> وَلا تَأْكُلُوا أَمْوالَكُمْ بَيْنَكُمْ بِالْباطِلِ وَتُدْلُوا بِها إِلَى الْحُكَّامِ لِتَأْكُلُوا فَرِيقاً مِنْ أَمْوالِ النَّاسِ بِالْإِثْمِ وَأَنْتُمْ تَعْلَمُونَ) </w:t>
      </w:r>
    </w:p>
    <w:p w:rsidR="00BF4E44" w:rsidRPr="00A61387" w:rsidRDefault="00960466" w:rsidP="007461CA">
      <w:pPr>
        <w:pStyle w:val="a3"/>
        <w:spacing w:before="0" w:beforeAutospacing="0" w:after="0" w:afterAutospacing="0"/>
        <w:jc w:val="right"/>
        <w:rPr>
          <w:rFonts w:asciiTheme="minorHAnsi" w:eastAsia="Calibri" w:hAnsiTheme="minorHAnsi" w:cs="Mudir MT"/>
          <w:sz w:val="26"/>
          <w:szCs w:val="26"/>
          <w:lang w:bidi="ar-EG"/>
        </w:rPr>
      </w:pPr>
      <w:r>
        <w:rPr>
          <w:rFonts w:asciiTheme="minorHAnsi" w:eastAsia="Calibri" w:hAnsiTheme="minorHAnsi" w:cs="Mudir MT" w:hint="cs"/>
          <w:sz w:val="26"/>
          <w:szCs w:val="26"/>
          <w:rtl/>
          <w:lang w:bidi="ar-EG"/>
        </w:rPr>
        <w:t xml:space="preserve">ومن صور الحرام خيانة </w:t>
      </w:r>
      <w:r w:rsidR="007461CA">
        <w:rPr>
          <w:rFonts w:asciiTheme="minorHAnsi" w:eastAsia="Calibri" w:hAnsiTheme="minorHAnsi" w:cs="Mudir MT" w:hint="cs"/>
          <w:sz w:val="26"/>
          <w:szCs w:val="26"/>
          <w:rtl/>
          <w:lang w:bidi="ar-EG"/>
        </w:rPr>
        <w:t>الأمانات</w:t>
      </w:r>
      <w:r>
        <w:rPr>
          <w:rFonts w:asciiTheme="minorHAnsi" w:eastAsia="Calibri" w:hAnsiTheme="minorHAnsi" w:cs="Mudir MT" w:hint="cs"/>
          <w:sz w:val="26"/>
          <w:szCs w:val="26"/>
          <w:rtl/>
          <w:lang w:bidi="ar-EG"/>
        </w:rPr>
        <w:t xml:space="preserve"> </w:t>
      </w:r>
      <w:r w:rsidR="007461CA">
        <w:rPr>
          <w:rFonts w:asciiTheme="minorHAnsi" w:eastAsia="Calibri" w:hAnsiTheme="minorHAnsi" w:cs="Mudir MT" w:hint="cs"/>
          <w:sz w:val="26"/>
          <w:szCs w:val="26"/>
          <w:rtl/>
          <w:lang w:bidi="ar-EG"/>
        </w:rPr>
        <w:t xml:space="preserve"> وأكل حقوق الناس </w:t>
      </w:r>
      <w:r w:rsidR="00B833D6">
        <w:rPr>
          <w:rFonts w:asciiTheme="minorHAnsi" w:eastAsia="Calibri" w:hAnsiTheme="minorHAnsi" w:cs="Mudir MT" w:hint="cs"/>
          <w:sz w:val="26"/>
          <w:szCs w:val="26"/>
          <w:rtl/>
          <w:lang w:bidi="ar-EG"/>
        </w:rPr>
        <w:t xml:space="preserve">عامة </w:t>
      </w:r>
      <w:r w:rsidR="007461CA">
        <w:rPr>
          <w:rFonts w:asciiTheme="minorHAnsi" w:eastAsia="Calibri" w:hAnsiTheme="minorHAnsi" w:cs="Mudir MT" w:hint="cs"/>
          <w:sz w:val="26"/>
          <w:szCs w:val="26"/>
          <w:rtl/>
          <w:lang w:bidi="ar-EG"/>
        </w:rPr>
        <w:t>واليتامى على وجه الخصوص فقال تعالى (</w:t>
      </w:r>
      <w:r w:rsidR="00BF4E44" w:rsidRPr="00A61387">
        <w:rPr>
          <w:rFonts w:asciiTheme="minorHAnsi" w:eastAsia="Calibri" w:hAnsiTheme="minorHAnsi" w:cs="Mudir MT"/>
          <w:sz w:val="26"/>
          <w:szCs w:val="26"/>
          <w:rtl/>
          <w:lang w:bidi="ar-EG"/>
        </w:rPr>
        <w:t xml:space="preserve"> وَآتُوا الْيَتامى أَمْوالَهُمْ وَلا تَتَبَدَّلُوا الْخَبِيثَ بِالطَّيِّبِ وَلا تَأْكُلُوا أَمْوالَهُمْ إِلى أَمْوالِكُمْ إِنَّهُ ك</w:t>
      </w:r>
      <w:r w:rsidR="00716497">
        <w:rPr>
          <w:rFonts w:asciiTheme="minorHAnsi" w:eastAsia="Calibri" w:hAnsiTheme="minorHAnsi" w:cs="Mudir MT"/>
          <w:sz w:val="26"/>
          <w:szCs w:val="26"/>
          <w:rtl/>
          <w:lang w:bidi="ar-EG"/>
        </w:rPr>
        <w:t xml:space="preserve">انَ حُوباً كَبِيراً </w:t>
      </w:r>
      <w:r w:rsidR="00716497">
        <w:rPr>
          <w:rFonts w:asciiTheme="minorHAnsi" w:eastAsia="Calibri" w:hAnsiTheme="minorHAnsi" w:cs="Mudir MT" w:hint="cs"/>
          <w:sz w:val="26"/>
          <w:szCs w:val="26"/>
          <w:rtl/>
          <w:lang w:bidi="ar-EG"/>
        </w:rPr>
        <w:t>)</w:t>
      </w:r>
      <w:r w:rsidR="007461CA">
        <w:rPr>
          <w:rFonts w:asciiTheme="minorHAnsi" w:eastAsia="Calibri" w:hAnsiTheme="minorHAnsi" w:cs="Mudir MT" w:hint="cs"/>
          <w:sz w:val="26"/>
          <w:szCs w:val="26"/>
          <w:rtl/>
          <w:lang w:bidi="ar-EG"/>
        </w:rPr>
        <w:t xml:space="preserve">  وقال تعالى (</w:t>
      </w:r>
      <w:r w:rsidR="00BF4E44" w:rsidRPr="00A61387">
        <w:rPr>
          <w:rFonts w:asciiTheme="minorHAnsi" w:eastAsia="Calibri" w:hAnsiTheme="minorHAnsi" w:cs="Mudir MT"/>
          <w:sz w:val="26"/>
          <w:szCs w:val="26"/>
          <w:rtl/>
          <w:lang w:bidi="ar-EG"/>
        </w:rPr>
        <w:t xml:space="preserve"> إِنَّ الَّذِينَ يَأْكُلُونَ أَمْوالَ الْيَتامى ظُلْماً إِنَّما يَأْكُلُونَ فِي بُطُونِهِمْ ناراً وَسَيَصْلَوْنَ سَعِيراً </w:t>
      </w:r>
      <w:r w:rsidR="007461CA">
        <w:rPr>
          <w:rFonts w:asciiTheme="minorHAnsi" w:eastAsia="Calibri" w:hAnsiTheme="minorHAnsi" w:cs="Mudir MT" w:hint="cs"/>
          <w:sz w:val="26"/>
          <w:szCs w:val="26"/>
          <w:rtl/>
          <w:lang w:bidi="ar-EG"/>
        </w:rPr>
        <w:t>)</w:t>
      </w:r>
      <w:r w:rsidR="00BF4E44" w:rsidRPr="00A61387">
        <w:rPr>
          <w:rFonts w:asciiTheme="minorHAnsi" w:eastAsia="Calibri" w:hAnsiTheme="minorHAnsi" w:cs="Mudir MT"/>
          <w:sz w:val="26"/>
          <w:szCs w:val="26"/>
          <w:rtl/>
          <w:lang w:bidi="ar-EG"/>
        </w:rPr>
        <w:t xml:space="preserve"> </w:t>
      </w:r>
    </w:p>
    <w:p w:rsidR="00BF4E44" w:rsidRDefault="007461CA" w:rsidP="007461CA">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ومن صور الحرام أكل السحت وهو المال الحرام المذموم فنهى عنه ربنا تبارك وتعالى حيث قال (</w:t>
      </w:r>
      <w:r w:rsidR="00BF4E44" w:rsidRPr="00A61387">
        <w:rPr>
          <w:rFonts w:asciiTheme="minorHAnsi" w:eastAsia="Calibri" w:hAnsiTheme="minorHAnsi" w:cs="Mudir MT"/>
          <w:sz w:val="26"/>
          <w:szCs w:val="26"/>
          <w:rtl/>
          <w:lang w:bidi="ar-EG"/>
        </w:rPr>
        <w:t xml:space="preserve">سَمَّاعُونَ لِلْكَذِبِ أَكَّالُونَ لِلسُّحْتِ فَإِنْ جاؤُكَ فَاحْكُمْ بَيْنَهُمْ أَوْ أَعْرِضْ عَنْهُمْ وَإِنْ تُعْرِضْ عَنْهُمْ فَلَنْ يَضُرُّوكَ شَيْئاً وَإِنْ حَكَمْتَ فَاحْكُمْ بَيْنَهُمْ بِالْقِسْطِ إِنَّ اللَّهَ يُحِبُّ الْمُقْسِطِينَ </w:t>
      </w:r>
      <w:r>
        <w:rPr>
          <w:rFonts w:asciiTheme="minorHAnsi" w:eastAsia="Calibri" w:hAnsiTheme="minorHAnsi" w:cs="Mudir MT" w:hint="cs"/>
          <w:sz w:val="26"/>
          <w:szCs w:val="26"/>
          <w:rtl/>
          <w:lang w:bidi="ar-EG"/>
        </w:rPr>
        <w:t>)</w:t>
      </w:r>
    </w:p>
    <w:p w:rsidR="00C41653" w:rsidRDefault="00F166AB" w:rsidP="00F166AB">
      <w:pPr>
        <w:pStyle w:val="a3"/>
        <w:spacing w:before="0" w:beforeAutospacing="0" w:after="0" w:afterAutospacing="0"/>
        <w:jc w:val="right"/>
        <w:rPr>
          <w:rFonts w:asciiTheme="minorHAnsi" w:eastAsia="Calibri" w:hAnsiTheme="minorHAnsi" w:cs="Mudir MT" w:hint="cs"/>
          <w:sz w:val="26"/>
          <w:szCs w:val="26"/>
          <w:rtl/>
          <w:lang w:bidi="ar-EG"/>
        </w:rPr>
      </w:pPr>
      <w:r w:rsidRPr="00F166AB">
        <w:rPr>
          <w:rFonts w:asciiTheme="minorHAnsi" w:eastAsia="Calibri" w:hAnsiTheme="minorHAnsi" w:cs="Mudir MT"/>
          <w:sz w:val="26"/>
          <w:szCs w:val="26"/>
          <w:rtl/>
          <w:lang w:bidi="ar-EG"/>
        </w:rPr>
        <w:t>من صور المال الحرام التسول وسؤال الناس بلا حاجة أو ضرورة ، فالتسول سبب لمحق بركة المال ، قَالَ رَسُولُ اللَّهِ صَلَّى اللَّه عَلَيْهِ وَسَلَّمَ : " لَا تُلْحِفُوا فِي الْمَسْأَلَةِ ، فَوَاللَّهِ لَا يَسْأَلُنِي أَحَدٌ مِنْكُمْ شَيْئًا ، فَتُخْرِجَ لَهُ مَسْأَلَتُهُ مِنِّي شَيْئًا وَأَنَا لَهُ كَارِهٌ فَيُبَارَكَ لَهُ فِيمَا أَعْطَيْتُهُ "  أخرجه مسلم</w:t>
      </w:r>
    </w:p>
    <w:p w:rsidR="00F166AB" w:rsidRPr="00F166AB" w:rsidRDefault="00C41653" w:rsidP="00C41653">
      <w:pPr>
        <w:pStyle w:val="a3"/>
        <w:spacing w:before="0" w:beforeAutospacing="0" w:after="0" w:afterAutospacing="0"/>
        <w:jc w:val="right"/>
        <w:rPr>
          <w:rFonts w:asciiTheme="minorHAnsi" w:eastAsia="Calibri" w:hAnsiTheme="minorHAnsi" w:cs="Mudir MT"/>
          <w:sz w:val="26"/>
          <w:szCs w:val="26"/>
          <w:lang w:bidi="ar-EG"/>
        </w:rPr>
      </w:pPr>
      <w:r w:rsidRPr="00C41653">
        <w:rPr>
          <w:rFonts w:asciiTheme="minorHAnsi" w:eastAsia="Calibri" w:hAnsiTheme="minorHAnsi" w:cs="Mudir MT"/>
          <w:sz w:val="26"/>
          <w:szCs w:val="26"/>
          <w:rtl/>
          <w:lang w:bidi="ar-EG"/>
        </w:rPr>
        <w:t>ومن</w:t>
      </w:r>
      <w:r w:rsidRPr="00C41653">
        <w:rPr>
          <w:rFonts w:asciiTheme="minorHAnsi" w:eastAsia="Calibri" w:hAnsiTheme="minorHAnsi" w:cs="Mudir MT" w:hint="cs"/>
          <w:sz w:val="26"/>
          <w:szCs w:val="26"/>
          <w:rtl/>
          <w:lang w:bidi="ar-EG"/>
        </w:rPr>
        <w:t xml:space="preserve"> صور المال الحرام  </w:t>
      </w:r>
      <w:r w:rsidRPr="00C41653">
        <w:rPr>
          <w:rFonts w:asciiTheme="minorHAnsi" w:eastAsia="Calibri" w:hAnsiTheme="minorHAnsi" w:cs="Mudir MT"/>
          <w:sz w:val="26"/>
          <w:szCs w:val="26"/>
          <w:rtl/>
          <w:lang w:bidi="ar-EG"/>
        </w:rPr>
        <w:t>بيع سلعة تقليدية أو تجارية على أنها سلعة أصلية ، ولا يخفى على كل مسلم ما لهذا العمل المشين من خيانة للمسلمين</w:t>
      </w:r>
      <w:r w:rsidR="00F166AB" w:rsidRPr="00F166AB">
        <w:rPr>
          <w:rFonts w:asciiTheme="minorHAnsi" w:eastAsia="Calibri" w:hAnsiTheme="minorHAnsi" w:cs="Mudir MT"/>
          <w:sz w:val="26"/>
          <w:szCs w:val="26"/>
          <w:lang w:bidi="ar-EG"/>
        </w:rPr>
        <w:t xml:space="preserve"> </w:t>
      </w:r>
    </w:p>
    <w:p w:rsidR="005C753F" w:rsidRDefault="005C753F" w:rsidP="005C753F">
      <w:pPr>
        <w:pStyle w:val="a3"/>
        <w:spacing w:before="0" w:beforeAutospacing="0" w:after="0" w:afterAutospacing="0"/>
        <w:jc w:val="right"/>
        <w:rPr>
          <w:rFonts w:asciiTheme="minorHAnsi" w:eastAsia="Calibri" w:hAnsiTheme="minorHAnsi" w:cs="Mudir MT" w:hint="cs"/>
          <w:sz w:val="26"/>
          <w:szCs w:val="26"/>
          <w:rtl/>
          <w:lang w:bidi="ar-EG"/>
        </w:rPr>
      </w:pPr>
      <w:r w:rsidRPr="005C753F">
        <w:rPr>
          <w:rFonts w:asciiTheme="minorHAnsi" w:eastAsia="Calibri" w:hAnsiTheme="minorHAnsi" w:cs="Mudir MT" w:hint="cs"/>
          <w:sz w:val="26"/>
          <w:szCs w:val="26"/>
          <w:rtl/>
          <w:lang w:bidi="ar-EG"/>
        </w:rPr>
        <w:t xml:space="preserve">من صور المال الحرام </w:t>
      </w:r>
      <w:r w:rsidRPr="005C753F">
        <w:rPr>
          <w:rFonts w:asciiTheme="minorHAnsi" w:eastAsia="Calibri" w:hAnsiTheme="minorHAnsi" w:cs="Mudir MT"/>
          <w:sz w:val="26"/>
          <w:szCs w:val="26"/>
          <w:rtl/>
          <w:lang w:bidi="ar-EG"/>
        </w:rPr>
        <w:t xml:space="preserve">: أخذ الرشوة، قال النبي صلى الله عليه وسلم: (لعن الله الراشي والمرتشي) إسناده </w:t>
      </w:r>
      <w:r>
        <w:rPr>
          <w:rFonts w:asciiTheme="minorHAnsi" w:eastAsia="Calibri" w:hAnsiTheme="minorHAnsi" w:cs="Mudir MT" w:hint="cs"/>
          <w:sz w:val="26"/>
          <w:szCs w:val="26"/>
          <w:rtl/>
          <w:lang w:bidi="ar-EG"/>
        </w:rPr>
        <w:t>ح</w:t>
      </w:r>
      <w:r w:rsidRPr="005C753F">
        <w:rPr>
          <w:rFonts w:asciiTheme="minorHAnsi" w:eastAsia="Calibri" w:hAnsiTheme="minorHAnsi" w:cs="Mudir MT"/>
          <w:sz w:val="26"/>
          <w:szCs w:val="26"/>
          <w:rtl/>
          <w:lang w:bidi="ar-EG"/>
        </w:rPr>
        <w:t>سن.والرشوة: هي ما يعطاه الموظف لكي ينجز العمل، أو لكي ينجز العمل على غير وجهه</w:t>
      </w:r>
    </w:p>
    <w:p w:rsidR="00F24EF4" w:rsidRDefault="005C753F" w:rsidP="00F166AB">
      <w:pPr>
        <w:pStyle w:val="a3"/>
        <w:spacing w:before="0" w:beforeAutospacing="0" w:after="0" w:afterAutospacing="0"/>
        <w:jc w:val="right"/>
        <w:rPr>
          <w:rFonts w:asciiTheme="minorHAnsi" w:eastAsia="Calibri" w:hAnsiTheme="minorHAnsi" w:cs="Mudir MT"/>
          <w:sz w:val="26"/>
          <w:szCs w:val="26"/>
          <w:lang w:bidi="ar-EG"/>
        </w:rPr>
      </w:pPr>
      <w:r>
        <w:rPr>
          <w:rFonts w:asciiTheme="minorHAnsi" w:eastAsia="Calibri" w:hAnsiTheme="minorHAnsi" w:cs="Mudir MT" w:hint="cs"/>
          <w:sz w:val="26"/>
          <w:szCs w:val="26"/>
          <w:rtl/>
          <w:lang w:bidi="ar-EG"/>
        </w:rPr>
        <w:t xml:space="preserve">ومن صور المال الحرام </w:t>
      </w:r>
      <w:r w:rsidR="00F24EF4">
        <w:rPr>
          <w:rFonts w:asciiTheme="minorHAnsi" w:eastAsia="Calibri" w:hAnsiTheme="minorHAnsi" w:cs="Mudir MT" w:hint="cs"/>
          <w:sz w:val="26"/>
          <w:szCs w:val="26"/>
          <w:rtl/>
          <w:lang w:bidi="ar-EG"/>
        </w:rPr>
        <w:t xml:space="preserve">التعدي واستحلال المال العام وهو ما يسمى الغلول </w:t>
      </w:r>
      <w:r w:rsidR="00F166AB">
        <w:rPr>
          <w:rFonts w:asciiTheme="minorHAnsi" w:eastAsia="Calibri" w:hAnsiTheme="minorHAnsi" w:cs="Mudir MT" w:hint="cs"/>
          <w:sz w:val="26"/>
          <w:szCs w:val="26"/>
          <w:rtl/>
          <w:lang w:bidi="ar-EG"/>
        </w:rPr>
        <w:t xml:space="preserve">وسرقة المرافق العامة من كهرباء ومياه ومواصلات </w:t>
      </w:r>
      <w:r w:rsidR="00F24EF4" w:rsidRPr="00F24EF4">
        <w:rPr>
          <w:rFonts w:asciiTheme="minorHAnsi" w:eastAsia="Calibri" w:hAnsiTheme="minorHAnsi" w:cs="Mudir MT" w:hint="cs"/>
          <w:sz w:val="26"/>
          <w:szCs w:val="26"/>
          <w:rtl/>
          <w:lang w:bidi="ar-EG"/>
        </w:rPr>
        <w:t>جاء في صحيح البخاري عَنْ عَبْدِ اللَّهِ بْنِ عَمْرٍو قَالَ كَانَ عَلَى ثَقَلِ النَّبِيِّ صَلَّى اللَّهُ عَلَيْهِ وَسَلَّمَ</w:t>
      </w:r>
    </w:p>
    <w:p w:rsidR="00F24EF4" w:rsidRDefault="00F24EF4" w:rsidP="00F24EF4">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w:t>
      </w:r>
      <w:r w:rsidRPr="00F24EF4">
        <w:rPr>
          <w:rFonts w:asciiTheme="minorHAnsi" w:eastAsia="Calibri" w:hAnsiTheme="minorHAnsi" w:cs="Mudir MT" w:hint="cs"/>
          <w:sz w:val="26"/>
          <w:szCs w:val="26"/>
          <w:rtl/>
          <w:lang w:bidi="ar-EG"/>
        </w:rPr>
        <w:t xml:space="preserve"> أي على متاعه</w:t>
      </w:r>
      <w:r>
        <w:rPr>
          <w:rFonts w:asciiTheme="minorHAnsi" w:eastAsia="Calibri" w:hAnsiTheme="minorHAnsi" w:cs="Mudir MT" w:hint="cs"/>
          <w:sz w:val="26"/>
          <w:szCs w:val="26"/>
          <w:rtl/>
          <w:lang w:bidi="ar-EG"/>
        </w:rPr>
        <w:t>)</w:t>
      </w:r>
      <w:r w:rsidRPr="00F24EF4">
        <w:rPr>
          <w:rFonts w:asciiTheme="minorHAnsi" w:eastAsia="Calibri" w:hAnsiTheme="minorHAnsi" w:cs="Mudir MT" w:hint="cs"/>
          <w:sz w:val="26"/>
          <w:szCs w:val="26"/>
          <w:rtl/>
          <w:lang w:bidi="ar-EG"/>
        </w:rPr>
        <w:t xml:space="preserve">رَجُلٌ يُقَالُ لَهُ كِرْكِرَةُ فَمَاتَ فَقَالَ رَسُولُ اللَّهِ صَلَّى اللَّهُ عَلَيْهِ وَسَلَّمَ هُوَ فِي النَّارِ فَذَهَبُوا يَنْظُرُونَ إِلَيْهِ فَوَجَدُوا عَبَاءَةً قَدْ </w:t>
      </w:r>
      <w:hyperlink r:id="rId8" w:tgtFrame="_blank" w:history="1">
        <w:r w:rsidRPr="00F24EF4">
          <w:rPr>
            <w:rFonts w:asciiTheme="minorHAnsi" w:eastAsia="Calibri" w:hAnsiTheme="minorHAnsi" w:cs="Mudir MT" w:hint="cs"/>
            <w:sz w:val="26"/>
            <w:szCs w:val="26"/>
            <w:rtl/>
            <w:lang w:bidi="ar-EG"/>
          </w:rPr>
          <w:t>غَلَّهَا</w:t>
        </w:r>
      </w:hyperlink>
      <w:r>
        <w:rPr>
          <w:rFonts w:asciiTheme="minorHAnsi" w:eastAsia="Calibri" w:hAnsiTheme="minorHAnsi" w:cs="Mudir MT" w:hint="cs"/>
          <w:sz w:val="26"/>
          <w:szCs w:val="26"/>
          <w:rtl/>
          <w:lang w:bidi="ar-EG"/>
        </w:rPr>
        <w:t>)</w:t>
      </w:r>
    </w:p>
    <w:p w:rsidR="00F24EF4" w:rsidRDefault="00F24EF4" w:rsidP="00F24EF4">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ومن صور المال الحرام كل ما كان مصدر</w:t>
      </w:r>
      <w:r w:rsidR="00F166AB">
        <w:rPr>
          <w:rFonts w:asciiTheme="minorHAnsi" w:eastAsia="Calibri" w:hAnsiTheme="minorHAnsi" w:cs="Mudir MT" w:hint="cs"/>
          <w:sz w:val="26"/>
          <w:szCs w:val="26"/>
          <w:rtl/>
          <w:lang w:bidi="ar-EG"/>
        </w:rPr>
        <w:t>ه</w:t>
      </w:r>
      <w:r>
        <w:rPr>
          <w:rFonts w:asciiTheme="minorHAnsi" w:eastAsia="Calibri" w:hAnsiTheme="minorHAnsi" w:cs="Mudir MT" w:hint="cs"/>
          <w:sz w:val="26"/>
          <w:szCs w:val="26"/>
          <w:rtl/>
          <w:lang w:bidi="ar-EG"/>
        </w:rPr>
        <w:t xml:space="preserve"> من شيء محرم مثل الكهانة والسحر </w:t>
      </w:r>
      <w:r w:rsidR="0076433E">
        <w:rPr>
          <w:rFonts w:asciiTheme="minorHAnsi" w:eastAsia="Calibri" w:hAnsiTheme="minorHAnsi" w:cs="Mudir MT" w:hint="cs"/>
          <w:sz w:val="26"/>
          <w:szCs w:val="26"/>
          <w:rtl/>
          <w:lang w:bidi="ar-EG"/>
        </w:rPr>
        <w:t>والشعوذة والخمر والمسكر والربا وغيرها مما حرمه الله تعالى فى كتابه وعلى لسان نبيه صلى الله عليه وسلم</w:t>
      </w:r>
    </w:p>
    <w:p w:rsidR="00602F62" w:rsidRDefault="0076433E" w:rsidP="0076433E">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ومن صور المال الحرام ادعاء ما ليس لك من ارض او عقار سواءا ملكا خاصا او عاما ف</w:t>
      </w:r>
      <w:r w:rsidR="00602F62" w:rsidRPr="00A61387">
        <w:rPr>
          <w:rFonts w:asciiTheme="minorHAnsi" w:eastAsia="Calibri" w:hAnsiTheme="minorHAnsi" w:cs="Mudir MT"/>
          <w:sz w:val="26"/>
          <w:szCs w:val="26"/>
          <w:rtl/>
          <w:lang w:bidi="ar-EG"/>
        </w:rPr>
        <w:t xml:space="preserve">عن ابن عبّاس- رضي الله عنهما- في قوله تعالى </w:t>
      </w:r>
      <w:r w:rsidR="00F24EF4">
        <w:rPr>
          <w:rFonts w:asciiTheme="minorHAnsi" w:eastAsia="Calibri" w:hAnsiTheme="minorHAnsi" w:cs="Mudir MT" w:hint="cs"/>
          <w:sz w:val="26"/>
          <w:szCs w:val="26"/>
          <w:rtl/>
          <w:lang w:bidi="ar-EG"/>
        </w:rPr>
        <w:t>(</w:t>
      </w:r>
      <w:r w:rsidR="00602F62" w:rsidRPr="00A61387">
        <w:rPr>
          <w:rFonts w:asciiTheme="minorHAnsi" w:eastAsia="Calibri" w:hAnsiTheme="minorHAnsi" w:cs="Mudir MT"/>
          <w:sz w:val="26"/>
          <w:szCs w:val="26"/>
          <w:rtl/>
          <w:lang w:bidi="ar-EG"/>
        </w:rPr>
        <w:t xml:space="preserve">وَلا تَأْكُلُوا أَمْوالَكُمْ بَيْنَكُمْ بِالْباطِلِ وَتُدْلُوا بِها إِلَى الْحُكَّامِ </w:t>
      </w:r>
      <w:r w:rsidR="00F24EF4">
        <w:rPr>
          <w:rFonts w:asciiTheme="minorHAnsi" w:eastAsia="Calibri" w:hAnsiTheme="minorHAnsi" w:cs="Mudir MT" w:hint="cs"/>
          <w:sz w:val="26"/>
          <w:szCs w:val="26"/>
          <w:rtl/>
          <w:lang w:bidi="ar-EG"/>
        </w:rPr>
        <w:t>)</w:t>
      </w:r>
      <w:r w:rsidR="00602F62" w:rsidRPr="00A61387">
        <w:rPr>
          <w:rFonts w:asciiTheme="minorHAnsi" w:eastAsia="Calibri" w:hAnsiTheme="minorHAnsi" w:cs="Mudir MT"/>
          <w:sz w:val="26"/>
          <w:szCs w:val="26"/>
          <w:rtl/>
          <w:lang w:bidi="ar-EG"/>
        </w:rPr>
        <w:t>(البقرة/ 188) قال: هذا في الرّجل يكون عليه مال وليس عليه فيه بيّنة فيجحد المال ويخاصمهم إلى الحكّام، وهو يعرف أنّ الحقّ عليه، وقد علم أنّه آثم، آكل حرام) .</w:t>
      </w:r>
    </w:p>
    <w:p w:rsidR="0076433E" w:rsidRPr="00A61387" w:rsidRDefault="0076433E" w:rsidP="0076433E">
      <w:pPr>
        <w:pStyle w:val="a3"/>
        <w:spacing w:before="0" w:beforeAutospacing="0" w:after="0" w:afterAutospacing="0"/>
        <w:jc w:val="right"/>
        <w:rPr>
          <w:rFonts w:asciiTheme="minorHAnsi" w:eastAsia="Calibri" w:hAnsiTheme="minorHAnsi" w:cs="Mudir MT"/>
          <w:sz w:val="26"/>
          <w:szCs w:val="26"/>
          <w:rtl/>
          <w:lang w:bidi="ar-EG"/>
        </w:rPr>
      </w:pPr>
      <w:r>
        <w:rPr>
          <w:rFonts w:asciiTheme="minorHAnsi" w:eastAsia="Calibri" w:hAnsiTheme="minorHAnsi" w:cs="Mudir MT" w:hint="cs"/>
          <w:sz w:val="26"/>
          <w:szCs w:val="26"/>
          <w:rtl/>
          <w:lang w:bidi="ar-EG"/>
        </w:rPr>
        <w:t>و</w:t>
      </w:r>
      <w:r w:rsidRPr="00A61387">
        <w:rPr>
          <w:rFonts w:asciiTheme="minorHAnsi" w:eastAsia="Calibri" w:hAnsiTheme="minorHAnsi" w:cs="Mudir MT"/>
          <w:sz w:val="26"/>
          <w:szCs w:val="26"/>
          <w:rtl/>
          <w:lang w:bidi="ar-EG"/>
        </w:rPr>
        <w:t>قال قتادة عند قوله تعالى وَلا تَأْكُلُوا أَمْوالَكُمْ.. اعلم يا بن آدم أنّ قضاء القاضي لا يحلّ لك حراما، ولا يحقّ لك باطلا، وإنّما يقضي القاضي بنحو ما يرى وتشهد به الشّهود، والقاضي بشر يخطىء ويصيب، واعلموا أنّ من قضي له بباطل أنّ خصومته لم تنقض حتّى يجمع الله بينهما يوم القيامة فيقضي على المبطل للمحقّ بأجود ممّا قضى به للمبطل على المحقّ في الدّنيا .</w:t>
      </w:r>
    </w:p>
    <w:p w:rsidR="00CD0622" w:rsidRPr="00A45754" w:rsidRDefault="00A45754" w:rsidP="00A45754">
      <w:pPr>
        <w:pStyle w:val="a3"/>
        <w:spacing w:before="0" w:beforeAutospacing="0" w:after="0" w:afterAutospacing="0"/>
        <w:jc w:val="right"/>
        <w:rPr>
          <w:rFonts w:asciiTheme="minorHAnsi" w:eastAsia="Calibri" w:hAnsiTheme="minorHAnsi" w:cs="Mudir MT"/>
          <w:b/>
          <w:bCs/>
          <w:sz w:val="32"/>
          <w:szCs w:val="32"/>
          <w:u w:val="single"/>
          <w:lang w:bidi="ar-EG"/>
        </w:rPr>
      </w:pPr>
      <w:r w:rsidRPr="00A45754">
        <w:rPr>
          <w:rFonts w:asciiTheme="minorHAnsi" w:eastAsia="Calibri" w:hAnsiTheme="minorHAnsi" w:cs="Mudir MT" w:hint="cs"/>
          <w:b/>
          <w:bCs/>
          <w:sz w:val="32"/>
          <w:szCs w:val="32"/>
          <w:u w:val="single"/>
          <w:rtl/>
          <w:lang w:bidi="ar-EG"/>
        </w:rPr>
        <w:t xml:space="preserve">عباد الله </w:t>
      </w:r>
    </w:p>
    <w:p w:rsidR="0076433E" w:rsidRPr="00A61387" w:rsidRDefault="00A45754" w:rsidP="00F166AB">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إن</w:t>
      </w:r>
      <w:r w:rsidR="0076433E">
        <w:rPr>
          <w:rFonts w:asciiTheme="minorHAnsi" w:eastAsia="Calibri" w:hAnsiTheme="minorHAnsi" w:cs="Mudir MT" w:hint="cs"/>
          <w:sz w:val="26"/>
          <w:szCs w:val="26"/>
          <w:rtl/>
          <w:lang w:bidi="ar-EG"/>
        </w:rPr>
        <w:t xml:space="preserve"> </w:t>
      </w:r>
      <w:r>
        <w:rPr>
          <w:rFonts w:asciiTheme="minorHAnsi" w:eastAsia="Calibri" w:hAnsiTheme="minorHAnsi" w:cs="Mudir MT" w:hint="cs"/>
          <w:sz w:val="26"/>
          <w:szCs w:val="26"/>
          <w:rtl/>
          <w:lang w:bidi="ar-EG"/>
        </w:rPr>
        <w:t xml:space="preserve">المال الحرام </w:t>
      </w:r>
      <w:r w:rsidR="00F166AB">
        <w:rPr>
          <w:rFonts w:asciiTheme="minorHAnsi" w:eastAsia="Calibri" w:hAnsiTheme="minorHAnsi" w:cs="Mudir MT" w:hint="cs"/>
          <w:sz w:val="26"/>
          <w:szCs w:val="26"/>
          <w:rtl/>
          <w:lang w:bidi="ar-EG"/>
        </w:rPr>
        <w:t>له</w:t>
      </w:r>
      <w:r>
        <w:rPr>
          <w:rFonts w:asciiTheme="minorHAnsi" w:eastAsia="Calibri" w:hAnsiTheme="minorHAnsi" w:cs="Mudir MT" w:hint="cs"/>
          <w:sz w:val="26"/>
          <w:szCs w:val="26"/>
          <w:rtl/>
          <w:lang w:bidi="ar-EG"/>
        </w:rPr>
        <w:t xml:space="preserve"> </w:t>
      </w:r>
      <w:r w:rsidR="00602F62" w:rsidRPr="00A61387">
        <w:rPr>
          <w:rFonts w:asciiTheme="minorHAnsi" w:eastAsia="Calibri" w:hAnsiTheme="minorHAnsi" w:cs="Mudir MT"/>
          <w:sz w:val="26"/>
          <w:szCs w:val="26"/>
          <w:rtl/>
          <w:lang w:bidi="ar-EG"/>
        </w:rPr>
        <w:t>مضار</w:t>
      </w:r>
      <w:r>
        <w:rPr>
          <w:rFonts w:asciiTheme="minorHAnsi" w:eastAsia="Calibri" w:hAnsiTheme="minorHAnsi" w:cs="Mudir MT" w:hint="cs"/>
          <w:sz w:val="26"/>
          <w:szCs w:val="26"/>
          <w:rtl/>
          <w:lang w:bidi="ar-EG"/>
        </w:rPr>
        <w:t>ه</w:t>
      </w:r>
      <w:r w:rsidR="00602F62" w:rsidRPr="00A61387">
        <w:rPr>
          <w:rFonts w:asciiTheme="minorHAnsi" w:eastAsia="Calibri" w:hAnsiTheme="minorHAnsi" w:cs="Mudir MT"/>
          <w:sz w:val="26"/>
          <w:szCs w:val="26"/>
          <w:rtl/>
          <w:lang w:bidi="ar-EG"/>
        </w:rPr>
        <w:t xml:space="preserve"> </w:t>
      </w:r>
      <w:r w:rsidR="0076433E">
        <w:rPr>
          <w:rFonts w:asciiTheme="minorHAnsi" w:eastAsia="Calibri" w:hAnsiTheme="minorHAnsi" w:cs="Mudir MT" w:hint="cs"/>
          <w:sz w:val="26"/>
          <w:szCs w:val="26"/>
          <w:rtl/>
          <w:lang w:bidi="ar-EG"/>
        </w:rPr>
        <w:t>على الفرد وعلى المجتمع عامة</w:t>
      </w:r>
    </w:p>
    <w:p w:rsidR="0076433E" w:rsidRPr="00A61387" w:rsidRDefault="0076433E" w:rsidP="0076433E">
      <w:pPr>
        <w:pStyle w:val="a3"/>
        <w:spacing w:before="0" w:beforeAutospacing="0" w:after="0" w:afterAutospacing="0"/>
        <w:jc w:val="right"/>
        <w:rPr>
          <w:rFonts w:asciiTheme="minorHAnsi" w:eastAsia="Calibri" w:hAnsiTheme="minorHAnsi" w:cs="Mudir MT"/>
          <w:sz w:val="26"/>
          <w:szCs w:val="26"/>
          <w:lang w:bidi="ar-EG"/>
        </w:rPr>
      </w:pPr>
      <w:r>
        <w:rPr>
          <w:rFonts w:asciiTheme="minorHAnsi" w:eastAsia="Calibri" w:hAnsiTheme="minorHAnsi" w:cs="Mudir MT" w:hint="cs"/>
          <w:sz w:val="26"/>
          <w:szCs w:val="26"/>
          <w:rtl/>
          <w:lang w:bidi="ar-EG"/>
        </w:rPr>
        <w:t>ف</w:t>
      </w:r>
      <w:r w:rsidRPr="00A61387">
        <w:rPr>
          <w:rFonts w:asciiTheme="minorHAnsi" w:eastAsia="Calibri" w:hAnsiTheme="minorHAnsi" w:cs="Mudir MT"/>
          <w:sz w:val="26"/>
          <w:szCs w:val="26"/>
          <w:rtl/>
          <w:lang w:bidi="ar-EG"/>
        </w:rPr>
        <w:t xml:space="preserve">عن ابن عبّاس- رضي الله عنهما- قال: لا يقبل الله صلاة </w:t>
      </w:r>
      <w:r w:rsidR="00F166AB" w:rsidRPr="00A61387">
        <w:rPr>
          <w:rFonts w:asciiTheme="minorHAnsi" w:eastAsia="Calibri" w:hAnsiTheme="minorHAnsi" w:cs="Mudir MT" w:hint="cs"/>
          <w:sz w:val="26"/>
          <w:szCs w:val="26"/>
          <w:rtl/>
          <w:lang w:bidi="ar-EG"/>
        </w:rPr>
        <w:t>امرئ</w:t>
      </w:r>
      <w:r w:rsidRPr="00A61387">
        <w:rPr>
          <w:rFonts w:asciiTheme="minorHAnsi" w:eastAsia="Calibri" w:hAnsiTheme="minorHAnsi" w:cs="Mudir MT"/>
          <w:sz w:val="26"/>
          <w:szCs w:val="26"/>
          <w:rtl/>
          <w:lang w:bidi="ar-EG"/>
        </w:rPr>
        <w:t xml:space="preserve"> في جوفه حرام </w:t>
      </w:r>
    </w:p>
    <w:p w:rsidR="0076433E" w:rsidRPr="00A61387" w:rsidRDefault="00F166AB" w:rsidP="0076433E">
      <w:pPr>
        <w:pStyle w:val="a3"/>
        <w:spacing w:before="0" w:beforeAutospacing="0" w:after="0" w:afterAutospacing="0"/>
        <w:jc w:val="right"/>
        <w:rPr>
          <w:rFonts w:asciiTheme="minorHAnsi" w:eastAsia="Calibri" w:hAnsiTheme="minorHAnsi" w:cs="Mudir MT"/>
          <w:sz w:val="26"/>
          <w:szCs w:val="26"/>
          <w:lang w:bidi="ar-EG"/>
        </w:rPr>
      </w:pPr>
      <w:r>
        <w:rPr>
          <w:rFonts w:asciiTheme="minorHAnsi" w:eastAsia="Calibri" w:hAnsiTheme="minorHAnsi" w:cs="Mudir MT" w:hint="cs"/>
          <w:sz w:val="26"/>
          <w:szCs w:val="26"/>
          <w:rtl/>
          <w:lang w:bidi="ar-EG"/>
        </w:rPr>
        <w:lastRenderedPageBreak/>
        <w:t>و</w:t>
      </w:r>
      <w:r w:rsidR="0076433E" w:rsidRPr="00A61387">
        <w:rPr>
          <w:rFonts w:asciiTheme="minorHAnsi" w:eastAsia="Calibri" w:hAnsiTheme="minorHAnsi" w:cs="Mudir MT"/>
          <w:sz w:val="26"/>
          <w:szCs w:val="26"/>
          <w:rtl/>
          <w:lang w:bidi="ar-EG"/>
        </w:rPr>
        <w:t>قال ابن رجب- رحمه الله-: «أكل الحرام وشربه ولبسه والتّغذّي به سبب موجب لعدم إجابة الدّعاء»  .</w:t>
      </w:r>
    </w:p>
    <w:p w:rsidR="0076433E" w:rsidRDefault="0076433E" w:rsidP="00F166AB">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 xml:space="preserve">وإياك اخى الكريم ان تأكل الحرام ثم يغريك الشيطان بأنك لو تصدقت أو أنفقت أو حججت كفر عنك فهذا </w:t>
      </w:r>
      <w:r w:rsidRPr="00A61387">
        <w:rPr>
          <w:rFonts w:asciiTheme="minorHAnsi" w:eastAsia="Calibri" w:hAnsiTheme="minorHAnsi" w:cs="Mudir MT"/>
          <w:sz w:val="26"/>
          <w:szCs w:val="26"/>
          <w:rtl/>
          <w:lang w:bidi="ar-EG"/>
        </w:rPr>
        <w:t>سفيان الثوري رضي الله عنه</w:t>
      </w:r>
      <w:r>
        <w:rPr>
          <w:rFonts w:asciiTheme="minorHAnsi" w:eastAsia="Calibri" w:hAnsiTheme="minorHAnsi" w:cs="Mudir MT" w:hint="cs"/>
          <w:sz w:val="26"/>
          <w:szCs w:val="26"/>
          <w:rtl/>
          <w:lang w:bidi="ar-EG"/>
        </w:rPr>
        <w:t xml:space="preserve"> يقول </w:t>
      </w:r>
      <w:r w:rsidRPr="00A61387">
        <w:rPr>
          <w:rFonts w:asciiTheme="minorHAnsi" w:eastAsia="Calibri" w:hAnsiTheme="minorHAnsi" w:cs="Mudir MT"/>
          <w:sz w:val="26"/>
          <w:szCs w:val="26"/>
          <w:rtl/>
          <w:lang w:bidi="ar-EG"/>
        </w:rPr>
        <w:t>: من أنفق من الحرام في طاعة كان كمن طهر الثوب النجس بالبول، و النجس لا يطهره إلا الماء، والذنب لا يكفره إلا الحلال، وقال الإمام علي كرم الله وجهه: إن الدنيا حلالها حساب وحرامها عذاب وشبهتها عتاب</w:t>
      </w:r>
      <w:r>
        <w:rPr>
          <w:rFonts w:asciiTheme="minorHAnsi" w:eastAsia="Calibri" w:hAnsiTheme="minorHAnsi" w:cs="Mudir MT" w:hint="cs"/>
          <w:sz w:val="26"/>
          <w:szCs w:val="26"/>
          <w:rtl/>
          <w:lang w:bidi="ar-EG"/>
        </w:rPr>
        <w:t xml:space="preserve"> </w:t>
      </w:r>
    </w:p>
    <w:p w:rsidR="0076433E" w:rsidRPr="00A61387" w:rsidRDefault="0076433E" w:rsidP="0076433E">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 xml:space="preserve"> وقال عمر: كنا ندع أربعين بابًا من الحلال مخافة الوقوع في الشبهة من الحرام، وإنما الورع في الحلال، وأما الحرام فتركه واجب</w:t>
      </w:r>
      <w:r>
        <w:rPr>
          <w:rFonts w:asciiTheme="minorHAnsi" w:eastAsia="Calibri" w:hAnsiTheme="minorHAnsi" w:cs="Mudir MT" w:hint="cs"/>
          <w:sz w:val="26"/>
          <w:szCs w:val="26"/>
          <w:rtl/>
          <w:lang w:bidi="ar-EG"/>
        </w:rPr>
        <w:t xml:space="preserve">  </w:t>
      </w:r>
      <w:r w:rsidRPr="00A61387">
        <w:rPr>
          <w:rFonts w:asciiTheme="minorHAnsi" w:eastAsia="Calibri" w:hAnsiTheme="minorHAnsi" w:cs="Mudir MT"/>
          <w:sz w:val="26"/>
          <w:szCs w:val="26"/>
          <w:rtl/>
          <w:lang w:bidi="ar-EG"/>
        </w:rPr>
        <w:t>قال ابن رجب: (قال بعض السلف: ترك دانق مما يكرهه الله أحب إلى من خمسمائة حجة)</w:t>
      </w:r>
    </w:p>
    <w:p w:rsidR="00602F62" w:rsidRPr="00A61387" w:rsidRDefault="0076433E" w:rsidP="0076433E">
      <w:pPr>
        <w:pStyle w:val="a3"/>
        <w:spacing w:before="0" w:beforeAutospacing="0" w:after="0" w:afterAutospacing="0"/>
        <w:jc w:val="right"/>
        <w:rPr>
          <w:rFonts w:asciiTheme="minorHAnsi" w:eastAsia="Calibri" w:hAnsiTheme="minorHAnsi" w:cs="Mudir MT" w:hint="cs"/>
          <w:sz w:val="26"/>
          <w:szCs w:val="26"/>
          <w:rtl/>
          <w:lang w:bidi="ar-EG"/>
        </w:rPr>
      </w:pPr>
      <w:r w:rsidRPr="00A61387">
        <w:rPr>
          <w:rFonts w:asciiTheme="minorHAnsi" w:eastAsia="Calibri" w:hAnsiTheme="minorHAnsi" w:cs="Mudir MT"/>
          <w:sz w:val="26"/>
          <w:szCs w:val="26"/>
          <w:rtl/>
          <w:lang w:bidi="ar-EG"/>
        </w:rPr>
        <w:t>الدانق: سدس الدرهم.</w:t>
      </w:r>
      <w:r>
        <w:rPr>
          <w:rFonts w:asciiTheme="minorHAnsi" w:eastAsia="Calibri" w:hAnsiTheme="minorHAnsi" w:cs="Mudir MT" w:hint="cs"/>
          <w:sz w:val="26"/>
          <w:szCs w:val="26"/>
          <w:rtl/>
          <w:lang w:bidi="ar-EG"/>
        </w:rPr>
        <w:t xml:space="preserve"> ومن مضار أكل المال الحرام أنه</w:t>
      </w:r>
    </w:p>
    <w:p w:rsidR="00602F62" w:rsidRPr="00A61387" w:rsidRDefault="00602F62"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1- حرمان إجابة الدّعاء.</w:t>
      </w:r>
    </w:p>
    <w:p w:rsidR="00602F62" w:rsidRPr="00A61387" w:rsidRDefault="00602F62"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2- دليل على خسّة النّفس ودناءتها.</w:t>
      </w:r>
    </w:p>
    <w:p w:rsidR="00602F62" w:rsidRPr="00A61387" w:rsidRDefault="00602F62"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3- طريق مؤدّ إلى النّار وغضب الجبّار.</w:t>
      </w:r>
    </w:p>
    <w:p w:rsidR="00602F62" w:rsidRPr="00A61387" w:rsidRDefault="00602F62"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4- يورث البعد عن الله، والمقت من النّاس.</w:t>
      </w:r>
    </w:p>
    <w:p w:rsidR="00602F62" w:rsidRPr="00A61387" w:rsidRDefault="00602F62"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5- أكل الحرام يحبط ثواب العمل الصّالح والكلم الطّيّب.</w:t>
      </w:r>
    </w:p>
    <w:p w:rsidR="00602F62" w:rsidRPr="00A61387" w:rsidRDefault="00602F62"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6- دليل على ضعف الدّين وعدم اليقين.</w:t>
      </w:r>
    </w:p>
    <w:p w:rsidR="00602F62" w:rsidRPr="00A61387" w:rsidRDefault="00602F62" w:rsidP="00F86B01">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 xml:space="preserve">7- </w:t>
      </w:r>
      <w:r w:rsidR="00F86B01">
        <w:rPr>
          <w:rFonts w:asciiTheme="minorHAnsi" w:eastAsia="Calibri" w:hAnsiTheme="minorHAnsi" w:cs="Mudir MT" w:hint="cs"/>
          <w:sz w:val="26"/>
          <w:szCs w:val="26"/>
          <w:rtl/>
          <w:lang w:bidi="ar-EG"/>
        </w:rPr>
        <w:t>يدمر اقتصاد الأمم ويوجد طبقات معدمة وطبقة من اللصوص والسارقين</w:t>
      </w:r>
    </w:p>
    <w:p w:rsidR="00602F62" w:rsidRPr="00A61387" w:rsidRDefault="00602F62" w:rsidP="00F86B01">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 xml:space="preserve">8- </w:t>
      </w:r>
      <w:r w:rsidR="00F86B01">
        <w:rPr>
          <w:rFonts w:asciiTheme="minorHAnsi" w:eastAsia="Calibri" w:hAnsiTheme="minorHAnsi" w:cs="Mudir MT" w:hint="cs"/>
          <w:sz w:val="26"/>
          <w:szCs w:val="26"/>
          <w:rtl/>
          <w:lang w:bidi="ar-EG"/>
        </w:rPr>
        <w:t>أكل الحرام يقضى على الانتماء للوطن والمجتمع ويوجد طبقة من المنتفعين اصحاب المصالح الشخصية</w:t>
      </w:r>
    </w:p>
    <w:p w:rsidR="00A45754" w:rsidRDefault="00F86B01" w:rsidP="00F166AB">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عباد الله احذروا ف</w:t>
      </w:r>
      <w:r w:rsidR="00CD0622" w:rsidRPr="00A61387">
        <w:rPr>
          <w:rFonts w:asciiTheme="minorHAnsi" w:eastAsia="Calibri" w:hAnsiTheme="minorHAnsi" w:cs="Mudir MT"/>
          <w:sz w:val="26"/>
          <w:szCs w:val="26"/>
          <w:rtl/>
          <w:lang w:bidi="ar-EG"/>
        </w:rPr>
        <w:t xml:space="preserve">كم من الناس حرموا لذة الأكلة الحلال، وحرموا بركة المال، وحرموا صلاح العيال بسبب أكل الحرام من رباً وغش وخداع وسرقة وحلف كاذب، </w:t>
      </w:r>
      <w:r w:rsidR="00F166AB">
        <w:rPr>
          <w:rFonts w:asciiTheme="minorHAnsi" w:eastAsia="Calibri" w:hAnsiTheme="minorHAnsi" w:cs="Mudir MT" w:hint="cs"/>
          <w:sz w:val="26"/>
          <w:szCs w:val="26"/>
          <w:rtl/>
          <w:lang w:bidi="ar-EG"/>
        </w:rPr>
        <w:t>و</w:t>
      </w:r>
      <w:r w:rsidR="00CD0622" w:rsidRPr="00A61387">
        <w:rPr>
          <w:rFonts w:asciiTheme="minorHAnsi" w:eastAsia="Calibri" w:hAnsiTheme="minorHAnsi" w:cs="Mudir MT"/>
          <w:sz w:val="26"/>
          <w:szCs w:val="26"/>
          <w:rtl/>
          <w:lang w:bidi="ar-EG"/>
        </w:rPr>
        <w:t>ربما أنك تركع وتسجد وترفع يديك بالدعاء، فأنى يستجاب لك</w:t>
      </w:r>
      <w:r w:rsidR="00A45754">
        <w:rPr>
          <w:rFonts w:asciiTheme="minorHAnsi" w:eastAsia="Calibri" w:hAnsiTheme="minorHAnsi" w:cs="Mudir MT" w:hint="cs"/>
          <w:sz w:val="26"/>
          <w:szCs w:val="26"/>
          <w:rtl/>
          <w:lang w:bidi="ar-EG"/>
        </w:rPr>
        <w:t xml:space="preserve"> </w:t>
      </w:r>
      <w:r w:rsidR="00CD0622" w:rsidRPr="00A61387">
        <w:rPr>
          <w:rFonts w:asciiTheme="minorHAnsi" w:eastAsia="Calibri" w:hAnsiTheme="minorHAnsi" w:cs="Mudir MT"/>
          <w:sz w:val="26"/>
          <w:szCs w:val="26"/>
          <w:rtl/>
          <w:lang w:bidi="ar-EG"/>
        </w:rPr>
        <w:t>؟! اسمع لقول الله عز وجل: {وَمَا أَصَابَكُمْ مِنْ مُصِيبَةٍ فَبِمَا كَسَبَتْ أَيْدِيكُمْ وَيَعْفُو عَنْ كَثِيرٍ}</w:t>
      </w:r>
      <w:r w:rsidR="00CD0622" w:rsidRPr="00A45754">
        <w:rPr>
          <w:rFonts w:asciiTheme="minorHAnsi" w:eastAsia="Calibri" w:hAnsiTheme="minorHAnsi" w:cs="Mudir MT"/>
          <w:sz w:val="16"/>
          <w:szCs w:val="16"/>
          <w:rtl/>
          <w:lang w:bidi="ar-EG"/>
        </w:rPr>
        <w:t xml:space="preserve"> [الشورى:30]</w:t>
      </w:r>
      <w:r w:rsidR="00CD0622" w:rsidRPr="00A61387">
        <w:rPr>
          <w:rFonts w:asciiTheme="minorHAnsi" w:eastAsia="Calibri" w:hAnsiTheme="minorHAnsi" w:cs="Mudir MT"/>
          <w:sz w:val="26"/>
          <w:szCs w:val="26"/>
          <w:rtl/>
          <w:lang w:bidi="ar-EG"/>
        </w:rPr>
        <w:t xml:space="preserve"> </w:t>
      </w:r>
    </w:p>
    <w:p w:rsidR="00CD0622" w:rsidRPr="00A61387" w:rsidRDefault="00F166AB" w:rsidP="00A45754">
      <w:pPr>
        <w:pStyle w:val="a3"/>
        <w:spacing w:before="0" w:beforeAutospacing="0" w:after="0" w:afterAutospacing="0"/>
        <w:jc w:val="right"/>
        <w:rPr>
          <w:rFonts w:asciiTheme="minorHAnsi" w:eastAsia="Calibri" w:hAnsiTheme="minorHAnsi" w:cs="Mudir MT"/>
          <w:sz w:val="26"/>
          <w:szCs w:val="26"/>
          <w:rtl/>
          <w:lang w:bidi="ar-EG"/>
        </w:rPr>
      </w:pPr>
      <w:r>
        <w:rPr>
          <w:rFonts w:asciiTheme="minorHAnsi" w:eastAsia="Calibri" w:hAnsiTheme="minorHAnsi" w:cs="Mudir MT" w:hint="cs"/>
          <w:sz w:val="26"/>
          <w:szCs w:val="26"/>
          <w:rtl/>
          <w:lang w:bidi="ar-EG"/>
        </w:rPr>
        <w:t xml:space="preserve">عباد الله </w:t>
      </w:r>
      <w:r w:rsidR="00CD0622" w:rsidRPr="00A61387">
        <w:rPr>
          <w:rFonts w:asciiTheme="minorHAnsi" w:eastAsia="Calibri" w:hAnsiTheme="minorHAnsi" w:cs="Mudir MT"/>
          <w:sz w:val="26"/>
          <w:szCs w:val="26"/>
          <w:rtl/>
          <w:lang w:bidi="ar-EG"/>
        </w:rPr>
        <w:t>لنراقب أموالنا، ولنحرص على أكلنا وشربنا ولبسنا، وربما دخلنا من إهمالنا في أعمالنا ووظائفنا.</w:t>
      </w:r>
    </w:p>
    <w:p w:rsidR="007713E3" w:rsidRPr="00A61387" w:rsidRDefault="007713E3" w:rsidP="005C753F">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أيها الإخوة يقول وه</w:t>
      </w:r>
      <w:r w:rsidRPr="00A61387">
        <w:rPr>
          <w:rFonts w:asciiTheme="minorHAnsi" w:eastAsia="Calibri" w:hAnsiTheme="minorHAnsi" w:cs="Mudir MT" w:hint="cs"/>
          <w:sz w:val="26"/>
          <w:szCs w:val="26"/>
          <w:rtl/>
          <w:lang w:bidi="ar-EG"/>
        </w:rPr>
        <w:t>ب</w:t>
      </w:r>
      <w:r w:rsidRPr="00A61387">
        <w:rPr>
          <w:rFonts w:asciiTheme="minorHAnsi" w:eastAsia="Calibri" w:hAnsiTheme="minorHAnsi" w:cs="Mudir MT"/>
          <w:sz w:val="26"/>
          <w:szCs w:val="26"/>
          <w:rtl/>
          <w:lang w:bidi="ar-EG"/>
        </w:rPr>
        <w:t xml:space="preserve"> بن الورد: لو قمت في العبادة مقام هذه السارية لن ينفعك شيء حتى تنظر ما يدخل في بطنك: حلالٌ هو أم حرام".</w:t>
      </w:r>
    </w:p>
    <w:p w:rsidR="007713E3" w:rsidRPr="00A61387" w:rsidRDefault="007713E3" w:rsidP="00A61387">
      <w:pPr>
        <w:pStyle w:val="a3"/>
        <w:spacing w:before="0" w:beforeAutospacing="0" w:after="0" w:afterAutospacing="0"/>
        <w:jc w:val="right"/>
        <w:rPr>
          <w:rFonts w:asciiTheme="minorHAnsi" w:eastAsia="Calibri" w:hAnsiTheme="minorHAnsi" w:cs="Mudir MT"/>
          <w:sz w:val="26"/>
          <w:szCs w:val="26"/>
          <w:rtl/>
          <w:lang w:bidi="ar-EG"/>
        </w:rPr>
      </w:pPr>
      <w:r w:rsidRPr="00A61387">
        <w:rPr>
          <w:rFonts w:asciiTheme="minorHAnsi" w:eastAsia="Calibri" w:hAnsiTheme="minorHAnsi" w:cs="Mudir MT"/>
          <w:sz w:val="26"/>
          <w:szCs w:val="26"/>
          <w:rtl/>
          <w:lang w:bidi="ar-EG"/>
        </w:rPr>
        <w:t>وقيل لـ سفيان رحمه الله: لو دعوت الله؟ فقال: إن ترك الذنوب هو الدعاء.</w:t>
      </w:r>
    </w:p>
    <w:p w:rsidR="007713E3" w:rsidRPr="00A61387" w:rsidRDefault="007713E3" w:rsidP="005C753F">
      <w:pPr>
        <w:pStyle w:val="a3"/>
        <w:spacing w:before="0" w:beforeAutospacing="0" w:after="0" w:afterAutospacing="0"/>
        <w:jc w:val="right"/>
        <w:rPr>
          <w:rFonts w:asciiTheme="minorHAnsi" w:eastAsia="Calibri" w:hAnsiTheme="minorHAnsi" w:cs="Mudir MT"/>
          <w:sz w:val="26"/>
          <w:szCs w:val="26"/>
          <w:lang w:bidi="ar-EG"/>
        </w:rPr>
      </w:pPr>
      <w:r w:rsidRPr="00A61387">
        <w:rPr>
          <w:rFonts w:asciiTheme="minorHAnsi" w:eastAsia="Calibri" w:hAnsiTheme="minorHAnsi" w:cs="Mudir MT"/>
          <w:sz w:val="26"/>
          <w:szCs w:val="26"/>
          <w:rtl/>
          <w:lang w:bidi="ar-EG"/>
        </w:rPr>
        <w:t>ويقول أمير المؤمنين عمر بن الخطاب رضي الله عنه: [بالورع عما حرم الله يقبل الدعاء والتسبيح]</w:t>
      </w:r>
    </w:p>
    <w:p w:rsidR="007713E3" w:rsidRDefault="007713E3" w:rsidP="00A61387">
      <w:pPr>
        <w:pStyle w:val="a3"/>
        <w:spacing w:before="0" w:beforeAutospacing="0" w:after="0" w:afterAutospacing="0"/>
        <w:jc w:val="right"/>
        <w:rPr>
          <w:rFonts w:asciiTheme="minorHAnsi" w:eastAsia="Calibri" w:hAnsiTheme="minorHAnsi" w:cs="Mudir MT" w:hint="cs"/>
          <w:sz w:val="26"/>
          <w:szCs w:val="26"/>
          <w:rtl/>
          <w:lang w:bidi="ar-EG"/>
        </w:rPr>
      </w:pPr>
      <w:r w:rsidRPr="00A61387">
        <w:rPr>
          <w:rFonts w:asciiTheme="minorHAnsi" w:eastAsia="Calibri" w:hAnsiTheme="minorHAnsi" w:cs="Mudir MT"/>
          <w:sz w:val="26"/>
          <w:szCs w:val="26"/>
          <w:rtl/>
          <w:lang w:bidi="ar-EG"/>
        </w:rPr>
        <w:t>أقول قولي هذا، وأستغفر الله لي ولكم ولسائر المسلمين من كل ذنبٍ وخطيئة، فاستغفروه إنه هو الغفور الرحيم.</w:t>
      </w:r>
    </w:p>
    <w:p w:rsidR="00F166AB" w:rsidRPr="00A61387" w:rsidRDefault="00F166AB" w:rsidP="00A61387">
      <w:pPr>
        <w:pStyle w:val="a3"/>
        <w:spacing w:before="0" w:beforeAutospacing="0" w:after="0" w:afterAutospacing="0"/>
        <w:jc w:val="right"/>
        <w:rPr>
          <w:rFonts w:asciiTheme="minorHAnsi" w:eastAsia="Calibri" w:hAnsiTheme="minorHAnsi" w:cs="Mudir MT"/>
          <w:sz w:val="26"/>
          <w:szCs w:val="26"/>
          <w:rtl/>
          <w:lang w:bidi="ar-EG"/>
        </w:rPr>
      </w:pPr>
      <w:r>
        <w:rPr>
          <w:rFonts w:asciiTheme="minorHAnsi" w:eastAsia="Calibri" w:hAnsiTheme="minorHAnsi" w:cs="Mudir MT" w:hint="cs"/>
          <w:sz w:val="26"/>
          <w:szCs w:val="26"/>
          <w:rtl/>
          <w:lang w:bidi="ar-EG"/>
        </w:rPr>
        <w:t>ـــــــــــــــــــــــــــــــــــــــــــــــــــــــــــــــــــــــــــ</w:t>
      </w:r>
    </w:p>
    <w:p w:rsidR="005C753F" w:rsidRDefault="005C753F" w:rsidP="00A61387">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 xml:space="preserve">الخطبة الثانية </w:t>
      </w:r>
    </w:p>
    <w:p w:rsidR="005C753F" w:rsidRDefault="005C753F" w:rsidP="00A61387">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 xml:space="preserve">الحمد لله رب العالمين والصلاة والسلام على إمام الاولين والآخرين صلوات الله وسلامه عليه وعلى آله أجمعين وبعد </w:t>
      </w:r>
    </w:p>
    <w:p w:rsidR="00C41653" w:rsidRDefault="00C41653" w:rsidP="00C41653">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 xml:space="preserve">أيها المسلمون </w:t>
      </w:r>
    </w:p>
    <w:p w:rsidR="00C41653" w:rsidRPr="00C41653" w:rsidRDefault="00C41653" w:rsidP="00C41653">
      <w:pPr>
        <w:pStyle w:val="a3"/>
        <w:spacing w:before="0" w:beforeAutospacing="0" w:after="0" w:afterAutospacing="0"/>
        <w:jc w:val="right"/>
        <w:rPr>
          <w:rFonts w:asciiTheme="minorHAnsi" w:eastAsia="Calibri" w:hAnsiTheme="minorHAnsi" w:cs="Mudir MT"/>
          <w:sz w:val="26"/>
          <w:szCs w:val="26"/>
          <w:lang w:bidi="ar-EG"/>
        </w:rPr>
      </w:pPr>
      <w:r>
        <w:rPr>
          <w:rFonts w:asciiTheme="minorHAnsi" w:eastAsia="Calibri" w:hAnsiTheme="minorHAnsi" w:cs="Mudir MT" w:hint="cs"/>
          <w:sz w:val="26"/>
          <w:szCs w:val="26"/>
          <w:rtl/>
          <w:lang w:bidi="ar-EG"/>
        </w:rPr>
        <w:t xml:space="preserve">أعلموا أن </w:t>
      </w:r>
      <w:r w:rsidRPr="00C41653">
        <w:rPr>
          <w:rFonts w:asciiTheme="minorHAnsi" w:eastAsia="Calibri" w:hAnsiTheme="minorHAnsi" w:cs="Mudir MT"/>
          <w:sz w:val="26"/>
          <w:szCs w:val="26"/>
          <w:rtl/>
          <w:lang w:bidi="ar-EG"/>
        </w:rPr>
        <w:t>المرء مسؤول يوم القيامة، عن مصدر أمواله وموردها، بل لا تزول قدماه حتى يسأل، من أين آلت إليه هذه الأموال، وفي وجوه الحلال أم في وجوه الحرام أنفقها ؟</w:t>
      </w:r>
    </w:p>
    <w:p w:rsidR="00F86B01" w:rsidRDefault="00C41653" w:rsidP="00F86B01">
      <w:pPr>
        <w:pStyle w:val="a3"/>
        <w:spacing w:before="0" w:beforeAutospacing="0" w:after="0" w:afterAutospacing="0"/>
        <w:jc w:val="right"/>
        <w:rPr>
          <w:rFonts w:asciiTheme="minorHAnsi" w:eastAsia="Calibri" w:hAnsiTheme="minorHAnsi" w:cs="Mudir MT" w:hint="cs"/>
          <w:sz w:val="26"/>
          <w:szCs w:val="26"/>
          <w:rtl/>
          <w:lang w:bidi="ar-EG"/>
        </w:rPr>
      </w:pPr>
      <w:r w:rsidRPr="00C41653">
        <w:rPr>
          <w:rFonts w:asciiTheme="minorHAnsi" w:eastAsia="Calibri" w:hAnsiTheme="minorHAnsi" w:cs="Mudir MT"/>
          <w:sz w:val="26"/>
          <w:szCs w:val="26"/>
          <w:rtl/>
          <w:lang w:bidi="ar-EG"/>
        </w:rPr>
        <w:t>عن ابن مسعود رضى الله عنه أن النبي صلى الله عليه وسلم قال</w:t>
      </w:r>
      <w:r w:rsidR="00F86B01">
        <w:rPr>
          <w:rFonts w:asciiTheme="minorHAnsi" w:eastAsia="Calibri" w:hAnsiTheme="minorHAnsi" w:cs="Mudir MT" w:hint="cs"/>
          <w:sz w:val="26"/>
          <w:szCs w:val="26"/>
          <w:rtl/>
          <w:lang w:bidi="ar-EG"/>
        </w:rPr>
        <w:t xml:space="preserve"> (</w:t>
      </w:r>
      <w:r w:rsidRPr="00C41653">
        <w:rPr>
          <w:rFonts w:asciiTheme="minorHAnsi" w:eastAsia="Calibri" w:hAnsiTheme="minorHAnsi" w:cs="Mudir MT"/>
          <w:sz w:val="26"/>
          <w:szCs w:val="26"/>
          <w:rtl/>
          <w:lang w:bidi="ar-EG"/>
        </w:rPr>
        <w:t>لا تزول قدما ابن آدم يوم القيامة من عند ربه حتى يسأل عن خمس : عن عمره فيم أفناه، وعن شبابه فيم أبلاه، وعن ماله من أين اكتسبه، وفيم أنفقه، وماذا عمل فيما علم</w:t>
      </w:r>
      <w:r w:rsidR="00F86B01">
        <w:rPr>
          <w:rFonts w:asciiTheme="minorHAnsi" w:eastAsia="Calibri" w:hAnsiTheme="minorHAnsi" w:cs="Mudir MT" w:hint="cs"/>
          <w:sz w:val="26"/>
          <w:szCs w:val="26"/>
          <w:rtl/>
          <w:lang w:bidi="ar-EG"/>
        </w:rPr>
        <w:t>) أ</w:t>
      </w:r>
      <w:r w:rsidR="00F86B01" w:rsidRPr="00C41653">
        <w:rPr>
          <w:rFonts w:asciiTheme="minorHAnsi" w:eastAsia="Calibri" w:hAnsiTheme="minorHAnsi" w:cs="Mudir MT"/>
          <w:sz w:val="26"/>
          <w:szCs w:val="26"/>
          <w:rtl/>
          <w:lang w:bidi="ar-EG"/>
        </w:rPr>
        <w:t>خرجه الترمذي</w:t>
      </w:r>
    </w:p>
    <w:p w:rsidR="00F86B01" w:rsidRDefault="00F86B01" w:rsidP="00F86B01">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lastRenderedPageBreak/>
        <w:t xml:space="preserve">عبدالله لن تهزم عدوك الا بأكل الحلال والبعد عن الحرام </w:t>
      </w:r>
    </w:p>
    <w:p w:rsidR="00F86B01" w:rsidRDefault="00F86B01" w:rsidP="00F86B01">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 xml:space="preserve">فهذا </w:t>
      </w:r>
      <w:r w:rsidRPr="00F86B01">
        <w:rPr>
          <w:rFonts w:asciiTheme="minorHAnsi" w:eastAsia="Calibri" w:hAnsiTheme="minorHAnsi" w:cs="Mudir MT"/>
          <w:sz w:val="26"/>
          <w:szCs w:val="26"/>
          <w:rtl/>
          <w:lang w:bidi="ar-EG"/>
        </w:rPr>
        <w:t>يوسف بن أسباط</w:t>
      </w:r>
      <w:r w:rsidRPr="00F86B01">
        <w:rPr>
          <w:rFonts w:asciiTheme="minorHAnsi" w:eastAsia="Calibri" w:hAnsiTheme="minorHAnsi" w:cs="Mudir MT" w:hint="cs"/>
          <w:sz w:val="26"/>
          <w:szCs w:val="26"/>
          <w:rtl/>
          <w:lang w:bidi="ar-EG"/>
        </w:rPr>
        <w:t xml:space="preserve"> يقول</w:t>
      </w:r>
      <w:r w:rsidRPr="00F86B01">
        <w:rPr>
          <w:rFonts w:asciiTheme="minorHAnsi" w:eastAsia="Calibri" w:hAnsiTheme="minorHAnsi" w:cs="Mudir MT"/>
          <w:sz w:val="26"/>
          <w:szCs w:val="26"/>
          <w:rtl/>
          <w:lang w:bidi="ar-EG"/>
        </w:rPr>
        <w:t>:" إذا تعبد الشاب يقول إبليس: انظروا من أين مطعمه؟ فإن كان مطعمه مطعم سوء قال: دعوه لا تشتغلوا به، دعوه يجتهد وينصب، فقد كفاكم نفسه</w:t>
      </w:r>
      <w:r>
        <w:rPr>
          <w:rFonts w:asciiTheme="minorHAnsi" w:eastAsia="Calibri" w:hAnsiTheme="minorHAnsi" w:cs="Mudir MT" w:hint="cs"/>
          <w:sz w:val="26"/>
          <w:szCs w:val="26"/>
          <w:rtl/>
          <w:lang w:bidi="ar-EG"/>
        </w:rPr>
        <w:t>"</w:t>
      </w:r>
    </w:p>
    <w:p w:rsidR="00F86B01" w:rsidRDefault="00F86B01" w:rsidP="00F86B01">
      <w:pPr>
        <w:pStyle w:val="a3"/>
        <w:spacing w:before="0" w:beforeAutospacing="0" w:after="0" w:afterAutospacing="0"/>
        <w:jc w:val="right"/>
        <w:rPr>
          <w:rFonts w:asciiTheme="minorHAnsi" w:eastAsia="Calibri" w:hAnsiTheme="minorHAnsi" w:cs="Mudir MT" w:hint="cs"/>
          <w:sz w:val="26"/>
          <w:szCs w:val="26"/>
          <w:rtl/>
          <w:lang w:bidi="ar-EG"/>
        </w:rPr>
      </w:pPr>
      <w:r>
        <w:rPr>
          <w:rFonts w:ascii="Traditional Arabic" w:hAnsi="Traditional Arabic" w:cs="Traditional Arabic"/>
          <w:b/>
          <w:bCs/>
          <w:sz w:val="32"/>
          <w:szCs w:val="32"/>
          <w:rtl/>
        </w:rPr>
        <w:t>وقال يحيى بن معاذ:" الطاعة خزانة من خزائن الله إلا أن مفتاحها الدعاء، وأسنانه لقم الحلال</w:t>
      </w:r>
      <w:r w:rsidR="007C76EB">
        <w:rPr>
          <w:rFonts w:asciiTheme="minorHAnsi" w:eastAsia="Calibri" w:hAnsiTheme="minorHAnsi" w:cs="Mudir MT" w:hint="cs"/>
          <w:sz w:val="26"/>
          <w:szCs w:val="26"/>
          <w:rtl/>
          <w:lang w:bidi="ar-EG"/>
        </w:rPr>
        <w:t>"</w:t>
      </w:r>
    </w:p>
    <w:p w:rsidR="007C76EB" w:rsidRDefault="007C76EB" w:rsidP="007C76EB">
      <w:pPr>
        <w:pStyle w:val="a3"/>
        <w:spacing w:before="0" w:beforeAutospacing="0" w:after="0" w:afterAutospacing="0"/>
        <w:jc w:val="right"/>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 xml:space="preserve">عبدالله احذر المال واللقمة الحرام وكن طيب المطعم والمشرب والملبس وكن كما كان الصالحون </w:t>
      </w:r>
      <w:r>
        <w:rPr>
          <w:rFonts w:ascii="Traditional Arabic" w:hAnsi="Traditional Arabic" w:cs="Traditional Arabic" w:hint="cs"/>
          <w:b/>
          <w:bCs/>
          <w:sz w:val="32"/>
          <w:szCs w:val="32"/>
          <w:rtl/>
        </w:rPr>
        <w:t>ف</w:t>
      </w:r>
      <w:r>
        <w:rPr>
          <w:rFonts w:ascii="Traditional Arabic" w:hAnsi="Traditional Arabic" w:cs="Traditional Arabic"/>
          <w:b/>
          <w:bCs/>
          <w:sz w:val="32"/>
          <w:szCs w:val="32"/>
          <w:rtl/>
        </w:rPr>
        <w:t>لقد كانوا رحمة الله عليهم يؤكدون على هذا المعنى كثيراً حتى أن الفضيل رحمه الله لما أراد أن يعرف أهل السنة قال: أهل السنة من عرف ما يدخل بطنه من حلال</w:t>
      </w:r>
      <w:r>
        <w:rPr>
          <w:rFonts w:asciiTheme="minorHAnsi" w:eastAsia="Calibri" w:hAnsiTheme="minorHAnsi" w:cs="Mudir MT" w:hint="cs"/>
          <w:sz w:val="26"/>
          <w:szCs w:val="26"/>
          <w:rtl/>
          <w:lang w:bidi="ar-EG"/>
        </w:rPr>
        <w:t>"</w:t>
      </w:r>
    </w:p>
    <w:p w:rsidR="00C72206" w:rsidRDefault="00C72206" w:rsidP="007C76EB">
      <w:pPr>
        <w:pStyle w:val="a3"/>
        <w:spacing w:before="0" w:beforeAutospacing="0" w:after="0" w:afterAutospacing="0"/>
        <w:jc w:val="right"/>
        <w:rPr>
          <w:rFonts w:asciiTheme="minorHAnsi" w:eastAsia="Calibri" w:hAnsiTheme="minorHAnsi" w:cs="Mudir MT" w:hint="cs"/>
          <w:sz w:val="26"/>
          <w:szCs w:val="26"/>
          <w:rtl/>
          <w:lang w:bidi="ar-EG"/>
        </w:rPr>
      </w:pPr>
    </w:p>
    <w:p w:rsidR="00C72206" w:rsidRDefault="00C72206" w:rsidP="00C72206">
      <w:pPr>
        <w:pStyle w:val="a3"/>
        <w:spacing w:before="0" w:beforeAutospacing="0" w:after="0" w:afterAutospacing="0"/>
        <w:jc w:val="center"/>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الدعاء ................ وأقم الصلاة</w:t>
      </w:r>
    </w:p>
    <w:p w:rsidR="00C72206" w:rsidRDefault="00C72206" w:rsidP="00C72206">
      <w:pPr>
        <w:pStyle w:val="a3"/>
        <w:spacing w:before="0" w:beforeAutospacing="0" w:after="0" w:afterAutospacing="0"/>
        <w:jc w:val="center"/>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أعدها الفقير الى عفو ربه</w:t>
      </w:r>
      <w:r w:rsidRPr="00C72206">
        <w:rPr>
          <w:rFonts w:ascii="Traditional Arabic" w:hAnsi="Traditional Arabic" w:cs="Traditional Arabic"/>
          <w:b/>
          <w:bCs/>
          <w:sz w:val="32"/>
          <w:szCs w:val="32"/>
          <w:rtl/>
        </w:rPr>
        <w:t xml:space="preserve"> </w:t>
      </w:r>
      <w:r>
        <w:rPr>
          <w:rFonts w:ascii="Traditional Arabic" w:hAnsi="Traditional Arabic" w:cs="Traditional Arabic"/>
          <w:b/>
          <w:bCs/>
          <w:sz w:val="32"/>
          <w:szCs w:val="32"/>
          <w:rtl/>
        </w:rPr>
        <w:t>لقد كانوا رحمة الله عليهم يؤكدون على هذا المعنى كثيراً حتى أن الفضيل رحمه الله لما أراد أن يعرف أهل السنة قال: أهل السنة من عرف ما يدخل بطنه من حلال</w:t>
      </w:r>
      <w:r>
        <w:rPr>
          <w:rFonts w:ascii="Traditional Arabic" w:hAnsi="Traditional Arabic" w:cs="Traditional Arabic"/>
          <w:b/>
          <w:bCs/>
          <w:sz w:val="32"/>
          <w:szCs w:val="32"/>
        </w:rPr>
        <w:t>".</w:t>
      </w:r>
      <w:r>
        <w:rPr>
          <w:rFonts w:asciiTheme="minorHAnsi" w:eastAsia="Calibri" w:hAnsiTheme="minorHAnsi" w:cs="Mudir MT" w:hint="cs"/>
          <w:sz w:val="26"/>
          <w:szCs w:val="26"/>
          <w:rtl/>
          <w:lang w:bidi="ar-EG"/>
        </w:rPr>
        <w:t xml:space="preserve"> / ماهر السيد خضير</w:t>
      </w:r>
    </w:p>
    <w:p w:rsidR="00C72206" w:rsidRPr="00F86B01" w:rsidRDefault="00C72206" w:rsidP="00C72206">
      <w:pPr>
        <w:pStyle w:val="a3"/>
        <w:spacing w:before="0" w:beforeAutospacing="0" w:after="0" w:afterAutospacing="0"/>
        <w:jc w:val="center"/>
        <w:rPr>
          <w:rFonts w:asciiTheme="minorHAnsi" w:eastAsia="Calibri" w:hAnsiTheme="minorHAnsi" w:cs="Mudir MT" w:hint="cs"/>
          <w:sz w:val="26"/>
          <w:szCs w:val="26"/>
          <w:rtl/>
          <w:lang w:bidi="ar-EG"/>
        </w:rPr>
      </w:pPr>
      <w:r>
        <w:rPr>
          <w:rFonts w:asciiTheme="minorHAnsi" w:eastAsia="Calibri" w:hAnsiTheme="minorHAnsi" w:cs="Mudir MT" w:hint="cs"/>
          <w:sz w:val="26"/>
          <w:szCs w:val="26"/>
          <w:rtl/>
          <w:lang w:bidi="ar-EG"/>
        </w:rPr>
        <w:t>امام وخطيب وزارة الاوقاف</w:t>
      </w:r>
    </w:p>
    <w:sectPr w:rsidR="00C72206" w:rsidRPr="00F86B01" w:rsidSect="00F86B01">
      <w:pgSz w:w="11906" w:h="16838"/>
      <w:pgMar w:top="426" w:right="849" w:bottom="568" w:left="42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539" w:rsidRDefault="00A15539" w:rsidP="00E73677">
      <w:pPr>
        <w:spacing w:after="0" w:line="240" w:lineRule="auto"/>
      </w:pPr>
      <w:r>
        <w:separator/>
      </w:r>
    </w:p>
  </w:endnote>
  <w:endnote w:type="continuationSeparator" w:id="1">
    <w:p w:rsidR="00A15539" w:rsidRDefault="00A15539" w:rsidP="00E73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khbar MT">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539" w:rsidRDefault="00A15539" w:rsidP="00E73677">
      <w:pPr>
        <w:spacing w:after="0" w:line="240" w:lineRule="auto"/>
      </w:pPr>
      <w:r>
        <w:separator/>
      </w:r>
    </w:p>
  </w:footnote>
  <w:footnote w:type="continuationSeparator" w:id="1">
    <w:p w:rsidR="00A15539" w:rsidRDefault="00A15539" w:rsidP="00E73677">
      <w:pPr>
        <w:spacing w:after="0" w:line="240" w:lineRule="auto"/>
      </w:pPr>
      <w:r>
        <w:continuationSeparator/>
      </w:r>
    </w:p>
  </w:footnote>
  <w:footnote w:id="2">
    <w:p w:rsidR="00A63973" w:rsidRDefault="00A63973">
      <w:pPr>
        <w:pStyle w:val="a4"/>
      </w:pPr>
      <w:r>
        <w:rPr>
          <w:rStyle w:val="a5"/>
        </w:rPr>
        <w:footnoteRef/>
      </w:r>
      <w:r>
        <w:rPr>
          <w:rtl/>
        </w:rPr>
        <w:t xml:space="preserve"> </w:t>
      </w:r>
      <w:r>
        <w:rPr>
          <w:rFonts w:hint="cs"/>
          <w:rtl/>
        </w:rPr>
        <w:t>رواه البخارى كتاب بدأ الخلق والامام مسلم كتاب القدر</w:t>
      </w:r>
    </w:p>
  </w:footnote>
  <w:footnote w:id="3">
    <w:p w:rsidR="00A63973" w:rsidRDefault="00A63973">
      <w:pPr>
        <w:pStyle w:val="a4"/>
      </w:pPr>
      <w:r>
        <w:rPr>
          <w:rStyle w:val="a5"/>
        </w:rPr>
        <w:footnoteRef/>
      </w:r>
      <w:r>
        <w:rPr>
          <w:rtl/>
        </w:rPr>
        <w:t xml:space="preserve"> </w:t>
      </w:r>
      <w:r>
        <w:rPr>
          <w:rFonts w:hint="cs"/>
          <w:rtl/>
        </w:rPr>
        <w:t>العاديات</w:t>
      </w:r>
    </w:p>
  </w:footnote>
  <w:footnote w:id="4">
    <w:p w:rsidR="00A63973" w:rsidRDefault="00A63973">
      <w:pPr>
        <w:pStyle w:val="a4"/>
      </w:pPr>
      <w:r>
        <w:rPr>
          <w:rStyle w:val="a5"/>
        </w:rPr>
        <w:footnoteRef/>
      </w:r>
      <w:r>
        <w:rPr>
          <w:rtl/>
        </w:rPr>
        <w:t xml:space="preserve"> </w:t>
      </w:r>
      <w:r>
        <w:rPr>
          <w:rFonts w:hint="cs"/>
          <w:rtl/>
        </w:rPr>
        <w:t>الفجر</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20"/>
  <w:characterSpacingControl w:val="doNotCompress"/>
  <w:footnotePr>
    <w:footnote w:id="0"/>
    <w:footnote w:id="1"/>
  </w:footnotePr>
  <w:endnotePr>
    <w:endnote w:id="0"/>
    <w:endnote w:id="1"/>
  </w:endnotePr>
  <w:compat/>
  <w:rsids>
    <w:rsidRoot w:val="00D00D5A"/>
    <w:rsid w:val="00011842"/>
    <w:rsid w:val="000218BE"/>
    <w:rsid w:val="00025662"/>
    <w:rsid w:val="000B0A65"/>
    <w:rsid w:val="000F0E0B"/>
    <w:rsid w:val="0020611C"/>
    <w:rsid w:val="00322B19"/>
    <w:rsid w:val="004C321A"/>
    <w:rsid w:val="005072EC"/>
    <w:rsid w:val="00552DA7"/>
    <w:rsid w:val="00574907"/>
    <w:rsid w:val="005C753F"/>
    <w:rsid w:val="00602F62"/>
    <w:rsid w:val="006D6A64"/>
    <w:rsid w:val="00716497"/>
    <w:rsid w:val="007461CA"/>
    <w:rsid w:val="0076433E"/>
    <w:rsid w:val="007713E3"/>
    <w:rsid w:val="007C76EB"/>
    <w:rsid w:val="008D19AF"/>
    <w:rsid w:val="00960466"/>
    <w:rsid w:val="009B65AF"/>
    <w:rsid w:val="00A15539"/>
    <w:rsid w:val="00A2312C"/>
    <w:rsid w:val="00A45754"/>
    <w:rsid w:val="00A56C17"/>
    <w:rsid w:val="00A61387"/>
    <w:rsid w:val="00A63973"/>
    <w:rsid w:val="00A7481F"/>
    <w:rsid w:val="00AF47CE"/>
    <w:rsid w:val="00B6456D"/>
    <w:rsid w:val="00B833D6"/>
    <w:rsid w:val="00BF4E44"/>
    <w:rsid w:val="00C41653"/>
    <w:rsid w:val="00C72206"/>
    <w:rsid w:val="00C92ECC"/>
    <w:rsid w:val="00CD0622"/>
    <w:rsid w:val="00D00D5A"/>
    <w:rsid w:val="00D03252"/>
    <w:rsid w:val="00D2151F"/>
    <w:rsid w:val="00D2572E"/>
    <w:rsid w:val="00D82BA4"/>
    <w:rsid w:val="00DB2362"/>
    <w:rsid w:val="00DF6F5E"/>
    <w:rsid w:val="00E73677"/>
    <w:rsid w:val="00E948F0"/>
    <w:rsid w:val="00EE1868"/>
    <w:rsid w:val="00F0549F"/>
    <w:rsid w:val="00F166AB"/>
    <w:rsid w:val="00F24EF4"/>
    <w:rsid w:val="00F86B01"/>
    <w:rsid w:val="00FC03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D5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0D5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Char"/>
    <w:uiPriority w:val="99"/>
    <w:semiHidden/>
    <w:unhideWhenUsed/>
    <w:rsid w:val="00E73677"/>
    <w:pPr>
      <w:spacing w:after="0" w:line="240" w:lineRule="auto"/>
    </w:pPr>
    <w:rPr>
      <w:sz w:val="20"/>
      <w:szCs w:val="20"/>
    </w:rPr>
  </w:style>
  <w:style w:type="character" w:customStyle="1" w:styleId="Char">
    <w:name w:val="نص حاشية سفلية Char"/>
    <w:basedOn w:val="a0"/>
    <w:link w:val="a4"/>
    <w:uiPriority w:val="99"/>
    <w:semiHidden/>
    <w:rsid w:val="00E73677"/>
    <w:rPr>
      <w:sz w:val="20"/>
      <w:szCs w:val="20"/>
    </w:rPr>
  </w:style>
  <w:style w:type="character" w:styleId="a5">
    <w:name w:val="footnote reference"/>
    <w:basedOn w:val="a0"/>
    <w:uiPriority w:val="99"/>
    <w:semiHidden/>
    <w:unhideWhenUsed/>
    <w:rsid w:val="00E73677"/>
    <w:rPr>
      <w:vertAlign w:val="superscript"/>
    </w:rPr>
  </w:style>
  <w:style w:type="character" w:styleId="a6">
    <w:name w:val="Strong"/>
    <w:basedOn w:val="a0"/>
    <w:uiPriority w:val="22"/>
    <w:qFormat/>
    <w:rsid w:val="00EE1868"/>
    <w:rPr>
      <w:b/>
      <w:bCs/>
    </w:rPr>
  </w:style>
  <w:style w:type="character" w:styleId="Hyperlink">
    <w:name w:val="Hyperlink"/>
    <w:basedOn w:val="a0"/>
    <w:uiPriority w:val="99"/>
    <w:semiHidden/>
    <w:unhideWhenUsed/>
    <w:rsid w:val="00EE1868"/>
    <w:rPr>
      <w:color w:val="0000FF"/>
      <w:u w:val="single"/>
    </w:rPr>
  </w:style>
  <w:style w:type="paragraph" w:styleId="a7">
    <w:name w:val="Balloon Text"/>
    <w:basedOn w:val="a"/>
    <w:link w:val="Char0"/>
    <w:uiPriority w:val="99"/>
    <w:semiHidden/>
    <w:unhideWhenUsed/>
    <w:rsid w:val="00B833D6"/>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B833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660794">
      <w:bodyDiv w:val="1"/>
      <w:marLeft w:val="0"/>
      <w:marRight w:val="0"/>
      <w:marTop w:val="0"/>
      <w:marBottom w:val="0"/>
      <w:divBdr>
        <w:top w:val="none" w:sz="0" w:space="0" w:color="auto"/>
        <w:left w:val="none" w:sz="0" w:space="0" w:color="auto"/>
        <w:bottom w:val="none" w:sz="0" w:space="0" w:color="auto"/>
        <w:right w:val="none" w:sz="0" w:space="0" w:color="auto"/>
      </w:divBdr>
    </w:div>
    <w:div w:id="578249694">
      <w:bodyDiv w:val="1"/>
      <w:marLeft w:val="0"/>
      <w:marRight w:val="0"/>
      <w:marTop w:val="0"/>
      <w:marBottom w:val="0"/>
      <w:divBdr>
        <w:top w:val="none" w:sz="0" w:space="0" w:color="auto"/>
        <w:left w:val="none" w:sz="0" w:space="0" w:color="auto"/>
        <w:bottom w:val="none" w:sz="0" w:space="0" w:color="auto"/>
        <w:right w:val="none" w:sz="0" w:space="0" w:color="auto"/>
      </w:divBdr>
    </w:div>
    <w:div w:id="617952467">
      <w:bodyDiv w:val="1"/>
      <w:marLeft w:val="0"/>
      <w:marRight w:val="0"/>
      <w:marTop w:val="0"/>
      <w:marBottom w:val="0"/>
      <w:divBdr>
        <w:top w:val="none" w:sz="0" w:space="0" w:color="auto"/>
        <w:left w:val="none" w:sz="0" w:space="0" w:color="auto"/>
        <w:bottom w:val="none" w:sz="0" w:space="0" w:color="auto"/>
        <w:right w:val="none" w:sz="0" w:space="0" w:color="auto"/>
      </w:divBdr>
    </w:div>
    <w:div w:id="940993551">
      <w:bodyDiv w:val="1"/>
      <w:marLeft w:val="0"/>
      <w:marRight w:val="0"/>
      <w:marTop w:val="0"/>
      <w:marBottom w:val="0"/>
      <w:divBdr>
        <w:top w:val="none" w:sz="0" w:space="0" w:color="auto"/>
        <w:left w:val="none" w:sz="0" w:space="0" w:color="auto"/>
        <w:bottom w:val="none" w:sz="0" w:space="0" w:color="auto"/>
        <w:right w:val="none" w:sz="0" w:space="0" w:color="auto"/>
      </w:divBdr>
    </w:div>
    <w:div w:id="1341353615">
      <w:bodyDiv w:val="1"/>
      <w:marLeft w:val="0"/>
      <w:marRight w:val="0"/>
      <w:marTop w:val="0"/>
      <w:marBottom w:val="0"/>
      <w:divBdr>
        <w:top w:val="none" w:sz="0" w:space="0" w:color="auto"/>
        <w:left w:val="none" w:sz="0" w:space="0" w:color="auto"/>
        <w:bottom w:val="none" w:sz="0" w:space="0" w:color="auto"/>
        <w:right w:val="none" w:sz="0" w:space="0" w:color="auto"/>
      </w:divBdr>
    </w:div>
    <w:div w:id="1573464234">
      <w:bodyDiv w:val="1"/>
      <w:marLeft w:val="0"/>
      <w:marRight w:val="0"/>
      <w:marTop w:val="0"/>
      <w:marBottom w:val="0"/>
      <w:divBdr>
        <w:top w:val="none" w:sz="0" w:space="0" w:color="auto"/>
        <w:left w:val="none" w:sz="0" w:space="0" w:color="auto"/>
        <w:bottom w:val="none" w:sz="0" w:space="0" w:color="auto"/>
        <w:right w:val="none" w:sz="0" w:space="0" w:color="auto"/>
      </w:divBdr>
      <w:divsChild>
        <w:div w:id="1878932266">
          <w:marLeft w:val="0"/>
          <w:marRight w:val="0"/>
          <w:marTop w:val="0"/>
          <w:marBottom w:val="0"/>
          <w:divBdr>
            <w:top w:val="none" w:sz="0" w:space="0" w:color="auto"/>
            <w:left w:val="none" w:sz="0" w:space="0" w:color="auto"/>
            <w:bottom w:val="none" w:sz="0" w:space="0" w:color="auto"/>
            <w:right w:val="none" w:sz="0" w:space="0" w:color="auto"/>
          </w:divBdr>
          <w:divsChild>
            <w:div w:id="374817880">
              <w:marLeft w:val="1988"/>
              <w:marRight w:val="0"/>
              <w:marTop w:val="0"/>
              <w:marBottom w:val="0"/>
              <w:divBdr>
                <w:top w:val="none" w:sz="0" w:space="0" w:color="auto"/>
                <w:left w:val="none" w:sz="0" w:space="0" w:color="auto"/>
                <w:bottom w:val="none" w:sz="0" w:space="0" w:color="auto"/>
                <w:right w:val="none" w:sz="0" w:space="0" w:color="auto"/>
              </w:divBdr>
            </w:div>
            <w:div w:id="152375616">
              <w:marLeft w:val="1988"/>
              <w:marRight w:val="0"/>
              <w:marTop w:val="0"/>
              <w:marBottom w:val="0"/>
              <w:divBdr>
                <w:top w:val="none" w:sz="0" w:space="0" w:color="auto"/>
                <w:left w:val="none" w:sz="0" w:space="0" w:color="auto"/>
                <w:bottom w:val="none" w:sz="0" w:space="0" w:color="auto"/>
                <w:right w:val="none" w:sz="0" w:space="0" w:color="auto"/>
              </w:divBdr>
            </w:div>
            <w:div w:id="1070149771">
              <w:marLeft w:val="1988"/>
              <w:marRight w:val="0"/>
              <w:marTop w:val="0"/>
              <w:marBottom w:val="0"/>
              <w:divBdr>
                <w:top w:val="none" w:sz="0" w:space="0" w:color="auto"/>
                <w:left w:val="none" w:sz="0" w:space="0" w:color="auto"/>
                <w:bottom w:val="none" w:sz="0" w:space="0" w:color="auto"/>
                <w:right w:val="none" w:sz="0" w:space="0" w:color="auto"/>
              </w:divBdr>
            </w:div>
            <w:div w:id="1646081361">
              <w:marLeft w:val="1988"/>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sharia/0/108365"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85AF0-8525-4868-AAB7-FBCBD0876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1715</Words>
  <Characters>9776</Characters>
  <Application>Microsoft Office Word</Application>
  <DocSecurity>0</DocSecurity>
  <Lines>81</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mahmoud</cp:lastModifiedBy>
  <cp:revision>4</cp:revision>
  <dcterms:created xsi:type="dcterms:W3CDTF">2017-07-04T19:43:00Z</dcterms:created>
  <dcterms:modified xsi:type="dcterms:W3CDTF">2017-07-04T20:32:00Z</dcterms:modified>
</cp:coreProperties>
</file>