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1D4EC" w14:textId="24EEE3F7" w:rsidR="005D10A9" w:rsidRPr="002B62E9" w:rsidRDefault="005D10A9" w:rsidP="004D4BBA">
      <w:pPr>
        <w:ind w:firstLine="243"/>
        <w:contextualSpacing/>
        <w:jc w:val="center"/>
        <w:rPr>
          <w:rFonts w:ascii="Traditional Arabic" w:eastAsia="SimSun" w:hAnsi="Traditional Arabic" w:cs="PT Bold Heading"/>
          <w:color w:val="FF0000"/>
          <w:sz w:val="28"/>
          <w:szCs w:val="28"/>
          <w:rtl/>
          <w:lang w:eastAsia="zh-CN" w:bidi="ar-EG"/>
        </w:rPr>
      </w:pPr>
      <w:bookmarkStart w:id="0" w:name="_Hlk195372978"/>
      <w:r w:rsidRPr="002B62E9">
        <w:rPr>
          <w:rFonts w:ascii="Traditional Arabic" w:eastAsia="SimSun" w:hAnsi="Traditional Arabic" w:cs="PT Bold Heading" w:hint="cs"/>
          <w:color w:val="FF0000"/>
          <w:sz w:val="28"/>
          <w:szCs w:val="28"/>
          <w:rtl/>
          <w:lang w:eastAsia="zh-CN" w:bidi="ar-EG"/>
        </w:rPr>
        <w:t xml:space="preserve">إذا استنار العقل بالعلم؛ أنار الدنيا </w:t>
      </w:r>
    </w:p>
    <w:p w14:paraId="3FD847F6" w14:textId="6600AA55" w:rsidR="005D10A9" w:rsidRPr="005D10A9" w:rsidRDefault="005D10A9" w:rsidP="004D4BBA">
      <w:pPr>
        <w:ind w:firstLine="243"/>
        <w:contextualSpacing/>
        <w:jc w:val="center"/>
        <w:rPr>
          <w:rFonts w:ascii="Sakkal Majalla" w:eastAsia="Times New Roman" w:hAnsi="Sakkal Majalla" w:cs="Sakkal Majalla"/>
          <w:b/>
          <w:bCs/>
          <w:sz w:val="20"/>
          <w:szCs w:val="20"/>
          <w:rtl/>
          <w:lang w:bidi="ar-EG"/>
        </w:rPr>
      </w:pPr>
      <w:r w:rsidRPr="005D10A9">
        <w:rPr>
          <w:rFonts w:ascii="Sakkal Majalla" w:eastAsia="Times New Roman" w:hAnsi="Sakkal Majalla" w:cs="Sakkal Majalla" w:hint="cs"/>
          <w:b/>
          <w:bCs/>
          <w:sz w:val="20"/>
          <w:szCs w:val="20"/>
          <w:rtl/>
          <w:lang w:bidi="ar-EG"/>
        </w:rPr>
        <w:t xml:space="preserve">الجمعة 19من شوال </w:t>
      </w:r>
      <w:r w:rsidRPr="005D10A9">
        <w:rPr>
          <w:rFonts w:ascii="Sakkal Majalla" w:eastAsia="Times New Roman" w:hAnsi="Sakkal Majalla" w:cs="Sakkal Majalla"/>
          <w:b/>
          <w:bCs/>
          <w:sz w:val="20"/>
          <w:szCs w:val="20"/>
          <w:rtl/>
          <w:lang w:bidi="ar-EG"/>
        </w:rPr>
        <w:t>14</w:t>
      </w:r>
      <w:r w:rsidRPr="005D10A9">
        <w:rPr>
          <w:rFonts w:ascii="Sakkal Majalla" w:eastAsia="Times New Roman" w:hAnsi="Sakkal Majalla" w:cs="Sakkal Majalla" w:hint="cs"/>
          <w:b/>
          <w:bCs/>
          <w:sz w:val="20"/>
          <w:szCs w:val="20"/>
          <w:rtl/>
          <w:lang w:bidi="ar-EG"/>
        </w:rPr>
        <w:t>46هـ</w:t>
      </w:r>
      <w:r w:rsidRPr="005D10A9">
        <w:rPr>
          <w:rFonts w:ascii="Sakkal Majalla" w:eastAsia="Times New Roman" w:hAnsi="Sakkal Majalla" w:cs="Sakkal Majalla"/>
          <w:b/>
          <w:bCs/>
          <w:sz w:val="20"/>
          <w:szCs w:val="20"/>
          <w:rtl/>
          <w:lang w:bidi="ar-EG"/>
        </w:rPr>
        <w:t xml:space="preserve"> </w:t>
      </w:r>
      <w:r w:rsidRPr="005D10A9">
        <w:rPr>
          <w:rFonts w:ascii="Sakkal Majalla" w:eastAsia="Times New Roman" w:hAnsi="Sakkal Majalla" w:cs="Sakkal Majalla" w:hint="cs"/>
          <w:b/>
          <w:bCs/>
          <w:sz w:val="20"/>
          <w:szCs w:val="20"/>
          <w:rtl/>
          <w:lang w:bidi="ar-EG"/>
        </w:rPr>
        <w:t>الموافق</w:t>
      </w:r>
      <w:r w:rsidRPr="005D10A9">
        <w:rPr>
          <w:rFonts w:ascii="Sakkal Majalla" w:eastAsia="Times New Roman" w:hAnsi="Sakkal Majalla" w:cs="Sakkal Majalla"/>
          <w:b/>
          <w:bCs/>
          <w:sz w:val="20"/>
          <w:szCs w:val="20"/>
          <w:rtl/>
          <w:lang w:bidi="ar-EG"/>
        </w:rPr>
        <w:t xml:space="preserve"> </w:t>
      </w:r>
      <w:r w:rsidRPr="005D10A9">
        <w:rPr>
          <w:rFonts w:ascii="Sakkal Majalla" w:eastAsia="Times New Roman" w:hAnsi="Sakkal Majalla" w:cs="Sakkal Majalla" w:hint="cs"/>
          <w:b/>
          <w:bCs/>
          <w:sz w:val="20"/>
          <w:szCs w:val="20"/>
          <w:rtl/>
          <w:lang w:bidi="ar-EG"/>
        </w:rPr>
        <w:t xml:space="preserve">18من إبريل </w:t>
      </w:r>
      <w:r w:rsidRPr="005D10A9">
        <w:rPr>
          <w:rFonts w:ascii="Sakkal Majalla" w:eastAsia="Times New Roman" w:hAnsi="Sakkal Majalla" w:cs="Sakkal Majalla"/>
          <w:b/>
          <w:bCs/>
          <w:sz w:val="20"/>
          <w:szCs w:val="20"/>
          <w:rtl/>
          <w:lang w:bidi="ar-EG"/>
        </w:rPr>
        <w:t>20</w:t>
      </w:r>
      <w:r w:rsidRPr="005D10A9">
        <w:rPr>
          <w:rFonts w:ascii="Sakkal Majalla" w:eastAsia="Times New Roman" w:hAnsi="Sakkal Majalla" w:cs="Sakkal Majalla" w:hint="cs"/>
          <w:b/>
          <w:bCs/>
          <w:sz w:val="20"/>
          <w:szCs w:val="20"/>
          <w:rtl/>
          <w:lang w:bidi="ar-EG"/>
        </w:rPr>
        <w:t>25م</w:t>
      </w:r>
    </w:p>
    <w:p w14:paraId="23D9794F" w14:textId="77777777" w:rsidR="005D10A9" w:rsidRPr="00A63F49" w:rsidRDefault="005D10A9" w:rsidP="004D4BBA">
      <w:pPr>
        <w:spacing w:after="0"/>
        <w:ind w:firstLine="243"/>
        <w:jc w:val="both"/>
        <w:rPr>
          <w:rFonts w:ascii="Traditional Arabic" w:eastAsia="SimSun" w:hAnsi="Traditional Arabic" w:cs="PT Bold Heading"/>
          <w:color w:val="FF0000"/>
          <w:sz w:val="28"/>
          <w:szCs w:val="28"/>
          <w:rtl/>
          <w:lang w:eastAsia="zh-CN" w:bidi="ar-EG"/>
        </w:rPr>
      </w:pPr>
      <w:r w:rsidRPr="00A63F49">
        <w:rPr>
          <w:rFonts w:ascii="Traditional Arabic" w:eastAsia="SimSun" w:hAnsi="Traditional Arabic" w:cs="PT Bold Heading" w:hint="cs"/>
          <w:color w:val="FF0000"/>
          <w:sz w:val="28"/>
          <w:szCs w:val="28"/>
          <w:rtl/>
          <w:lang w:eastAsia="zh-CN" w:bidi="ar-EG"/>
        </w:rPr>
        <w:t>أولا: العناصر:</w:t>
      </w:r>
    </w:p>
    <w:p w14:paraId="690F7E6C" w14:textId="0C32B695" w:rsidR="005D10A9" w:rsidRDefault="005D10A9" w:rsidP="004D4BBA">
      <w:pPr>
        <w:numPr>
          <w:ilvl w:val="0"/>
          <w:numId w:val="1"/>
        </w:numPr>
        <w:ind w:firstLine="243"/>
        <w:contextualSpacing/>
        <w:jc w:val="both"/>
        <w:rPr>
          <w:rFonts w:ascii="Arabic Typesetting" w:eastAsia="Calibri" w:hAnsi="Arabic Typesetting" w:cs="Arabic Typesetting"/>
          <w:sz w:val="40"/>
          <w:szCs w:val="40"/>
          <w:lang w:bidi="ar-EG"/>
        </w:rPr>
      </w:pPr>
      <w:r>
        <w:rPr>
          <w:rFonts w:ascii="Arabic Typesetting" w:eastAsia="Calibri" w:hAnsi="Arabic Typesetting" w:cs="Arabic Typesetting" w:hint="cs"/>
          <w:sz w:val="40"/>
          <w:szCs w:val="40"/>
          <w:rtl/>
          <w:lang w:bidi="ar-EG"/>
        </w:rPr>
        <w:t>الدعوة لإنارة العقول بتعلم العلوم</w:t>
      </w:r>
      <w:r w:rsidR="000A6F9C">
        <w:rPr>
          <w:rFonts w:ascii="Arabic Typesetting" w:eastAsia="Calibri" w:hAnsi="Arabic Typesetting" w:cs="Arabic Typesetting" w:hint="cs"/>
          <w:sz w:val="40"/>
          <w:szCs w:val="40"/>
          <w:rtl/>
          <w:lang w:bidi="ar-EG"/>
        </w:rPr>
        <w:t xml:space="preserve"> والمعارف</w:t>
      </w:r>
      <w:r>
        <w:rPr>
          <w:rFonts w:ascii="Arabic Typesetting" w:eastAsia="Calibri" w:hAnsi="Arabic Typesetting" w:cs="Arabic Typesetting" w:hint="cs"/>
          <w:sz w:val="40"/>
          <w:szCs w:val="40"/>
          <w:rtl/>
          <w:lang w:bidi="ar-EG"/>
        </w:rPr>
        <w:t xml:space="preserve"> المختلفة.</w:t>
      </w:r>
    </w:p>
    <w:p w14:paraId="1271F451" w14:textId="62547E5A" w:rsidR="005D10A9" w:rsidRPr="00BA3ACA" w:rsidRDefault="005D10A9" w:rsidP="004D4BBA">
      <w:pPr>
        <w:numPr>
          <w:ilvl w:val="0"/>
          <w:numId w:val="1"/>
        </w:numPr>
        <w:ind w:firstLine="243"/>
        <w:contextualSpacing/>
        <w:jc w:val="both"/>
        <w:rPr>
          <w:rFonts w:ascii="Arabic Typesetting" w:eastAsia="Calibri" w:hAnsi="Arabic Typesetting" w:cs="Arabic Typesetting"/>
          <w:sz w:val="40"/>
          <w:szCs w:val="40"/>
          <w:lang w:bidi="ar-EG"/>
        </w:rPr>
      </w:pPr>
      <w:r>
        <w:rPr>
          <w:rFonts w:ascii="Arabic Typesetting" w:eastAsia="Calibri" w:hAnsi="Arabic Typesetting" w:cs="Arabic Typesetting" w:hint="cs"/>
          <w:sz w:val="40"/>
          <w:szCs w:val="40"/>
          <w:rtl/>
          <w:lang w:bidi="ar-EG"/>
        </w:rPr>
        <w:t>التفوق العلمي، وبعض آثاره الحسنة</w:t>
      </w:r>
      <w:r w:rsidR="002978E7">
        <w:rPr>
          <w:rFonts w:ascii="Arabic Typesetting" w:eastAsia="Calibri" w:hAnsi="Arabic Typesetting" w:cs="Arabic Typesetting" w:hint="cs"/>
          <w:sz w:val="40"/>
          <w:szCs w:val="40"/>
          <w:rtl/>
          <w:lang w:bidi="ar-EG"/>
        </w:rPr>
        <w:t xml:space="preserve"> التي تنير الدنيا</w:t>
      </w:r>
      <w:r>
        <w:rPr>
          <w:rFonts w:ascii="Arabic Typesetting" w:eastAsia="Calibri" w:hAnsi="Arabic Typesetting" w:cs="Arabic Typesetting" w:hint="cs"/>
          <w:sz w:val="40"/>
          <w:szCs w:val="40"/>
          <w:rtl/>
          <w:lang w:bidi="ar-EG"/>
        </w:rPr>
        <w:t>.</w:t>
      </w:r>
    </w:p>
    <w:p w14:paraId="4BF1BD73" w14:textId="096729BA" w:rsidR="005D10A9" w:rsidRPr="009A4073" w:rsidRDefault="005D10A9" w:rsidP="004D4BBA">
      <w:pPr>
        <w:numPr>
          <w:ilvl w:val="0"/>
          <w:numId w:val="1"/>
        </w:numPr>
        <w:ind w:firstLine="243"/>
        <w:contextualSpacing/>
        <w:jc w:val="both"/>
        <w:rPr>
          <w:rFonts w:ascii="Arabic Typesetting" w:eastAsia="Calibri" w:hAnsi="Arabic Typesetting" w:cs="Arabic Typesetting"/>
          <w:sz w:val="40"/>
          <w:szCs w:val="40"/>
          <w:rtl/>
          <w:lang w:bidi="ar-EG"/>
        </w:rPr>
      </w:pPr>
      <w:r>
        <w:rPr>
          <w:rFonts w:ascii="Arabic Typesetting" w:eastAsia="Calibri" w:hAnsi="Arabic Typesetting" w:cs="Arabic Typesetting" w:hint="cs"/>
          <w:sz w:val="40"/>
          <w:szCs w:val="40"/>
          <w:rtl/>
          <w:lang w:bidi="ar-EG"/>
        </w:rPr>
        <w:t>الخطبة الثانية: (الجمود</w:t>
      </w:r>
      <w:r w:rsidR="00992AA5">
        <w:rPr>
          <w:rFonts w:ascii="Arabic Typesetting" w:eastAsia="Calibri" w:hAnsi="Arabic Typesetting" w:cs="Arabic Typesetting" w:hint="cs"/>
          <w:sz w:val="40"/>
          <w:szCs w:val="40"/>
          <w:rtl/>
          <w:lang w:bidi="ar-EG"/>
        </w:rPr>
        <w:t xml:space="preserve"> العلمي</w:t>
      </w:r>
      <w:r>
        <w:rPr>
          <w:rFonts w:ascii="Arabic Typesetting" w:eastAsia="Calibri" w:hAnsi="Arabic Typesetting" w:cs="Arabic Typesetting" w:hint="cs"/>
          <w:sz w:val="40"/>
          <w:szCs w:val="40"/>
          <w:rtl/>
          <w:lang w:bidi="ar-EG"/>
        </w:rPr>
        <w:t xml:space="preserve"> الفكري، وستة من مخاطره)</w:t>
      </w:r>
      <w:r w:rsidRPr="008551CD">
        <w:rPr>
          <w:rFonts w:ascii="Arabic Typesetting" w:eastAsia="Calibri" w:hAnsi="Arabic Typesetting" w:cs="Arabic Typesetting" w:hint="cs"/>
          <w:sz w:val="40"/>
          <w:szCs w:val="40"/>
          <w:rtl/>
          <w:lang w:bidi="ar-EG"/>
        </w:rPr>
        <w:t>.</w:t>
      </w:r>
    </w:p>
    <w:p w14:paraId="13FDD3C0" w14:textId="77777777" w:rsidR="005D10A9" w:rsidRPr="007A251E" w:rsidRDefault="005D10A9" w:rsidP="004D4BBA">
      <w:pPr>
        <w:spacing w:after="0"/>
        <w:ind w:firstLine="243"/>
        <w:jc w:val="both"/>
        <w:rPr>
          <w:rFonts w:ascii="Traditional Arabic" w:eastAsia="SimSun" w:hAnsi="Traditional Arabic" w:cs="PT Bold Heading"/>
          <w:sz w:val="28"/>
          <w:szCs w:val="28"/>
          <w:rtl/>
          <w:lang w:eastAsia="zh-CN" w:bidi="ar-EG"/>
        </w:rPr>
      </w:pPr>
      <w:r w:rsidRPr="00A63F49">
        <w:rPr>
          <w:rFonts w:ascii="Traditional Arabic" w:eastAsia="SimSun" w:hAnsi="Traditional Arabic" w:cs="PT Bold Heading" w:hint="cs"/>
          <w:color w:val="FF0000"/>
          <w:sz w:val="28"/>
          <w:szCs w:val="28"/>
          <w:rtl/>
          <w:lang w:eastAsia="zh-CN" w:bidi="ar-EG"/>
        </w:rPr>
        <w:t>ثانيا: الموضوع:</w:t>
      </w:r>
      <w:r>
        <w:rPr>
          <w:rFonts w:ascii="Traditional Arabic" w:eastAsia="SimSun" w:hAnsi="Traditional Arabic" w:cs="PT Bold Heading"/>
          <w:sz w:val="28"/>
          <w:szCs w:val="28"/>
          <w:rtl/>
          <w:lang w:eastAsia="zh-CN" w:bidi="ar-EG"/>
        </w:rPr>
        <w:tab/>
      </w:r>
    </w:p>
    <w:p w14:paraId="3EC0E97A" w14:textId="054ABB3D" w:rsidR="005D10A9" w:rsidRPr="00E77B4E" w:rsidRDefault="005D10A9" w:rsidP="004D4BBA">
      <w:pPr>
        <w:ind w:firstLine="243"/>
        <w:jc w:val="both"/>
        <w:rPr>
          <w:rFonts w:ascii="Arabic Typesetting" w:hAnsi="Arabic Typesetting" w:cs="Arabic Typesetting"/>
          <w:color w:val="000000"/>
          <w:sz w:val="40"/>
          <w:szCs w:val="40"/>
          <w:rtl/>
        </w:rPr>
      </w:pPr>
      <w:r w:rsidRPr="00507918">
        <w:rPr>
          <w:rFonts w:ascii="Arabic Typesetting" w:hAnsi="Arabic Typesetting" w:cs="Arabic Typesetting" w:hint="cs"/>
          <w:color w:val="000000"/>
          <w:sz w:val="40"/>
          <w:szCs w:val="40"/>
          <w:rtl/>
        </w:rPr>
        <w:t>الحمد</w:t>
      </w:r>
      <w:r w:rsidRPr="00507918">
        <w:rPr>
          <w:rFonts w:ascii="Arabic Typesetting" w:hAnsi="Arabic Typesetting" w:cs="Arabic Typesetting"/>
          <w:color w:val="000000"/>
          <w:sz w:val="40"/>
          <w:szCs w:val="40"/>
          <w:rtl/>
        </w:rPr>
        <w:t xml:space="preserve"> </w:t>
      </w:r>
      <w:r w:rsidRPr="00507918">
        <w:rPr>
          <w:rFonts w:ascii="Arabic Typesetting" w:hAnsi="Arabic Typesetting" w:cs="Arabic Typesetting" w:hint="cs"/>
          <w:color w:val="000000"/>
          <w:sz w:val="40"/>
          <w:szCs w:val="40"/>
          <w:rtl/>
        </w:rPr>
        <w:t>لله</w:t>
      </w:r>
      <w:r w:rsidRPr="00507918">
        <w:rPr>
          <w:rFonts w:ascii="Arabic Typesetting" w:hAnsi="Arabic Typesetting" w:cs="Arabic Typesetting"/>
          <w:color w:val="000000"/>
          <w:sz w:val="40"/>
          <w:szCs w:val="40"/>
          <w:rtl/>
        </w:rPr>
        <w:t xml:space="preserve"> </w:t>
      </w:r>
      <w:r w:rsidRPr="00507918">
        <w:rPr>
          <w:rFonts w:ascii="Arabic Typesetting" w:hAnsi="Arabic Typesetting" w:cs="Arabic Typesetting" w:hint="cs"/>
          <w:color w:val="000000"/>
          <w:sz w:val="40"/>
          <w:szCs w:val="40"/>
          <w:rtl/>
        </w:rPr>
        <w:t>ربّ</w:t>
      </w:r>
      <w:r w:rsidRPr="00507918">
        <w:rPr>
          <w:rFonts w:ascii="Arabic Typesetting" w:hAnsi="Arabic Typesetting" w:cs="Arabic Typesetting"/>
          <w:color w:val="000000"/>
          <w:sz w:val="40"/>
          <w:szCs w:val="40"/>
          <w:rtl/>
        </w:rPr>
        <w:t xml:space="preserve"> </w:t>
      </w:r>
      <w:r w:rsidRPr="00507918">
        <w:rPr>
          <w:rFonts w:ascii="Arabic Typesetting" w:hAnsi="Arabic Typesetting" w:cs="Arabic Typesetting" w:hint="cs"/>
          <w:color w:val="000000"/>
          <w:sz w:val="40"/>
          <w:szCs w:val="40"/>
          <w:rtl/>
        </w:rPr>
        <w:t>العالمين،</w:t>
      </w:r>
      <w:r w:rsidRPr="00507918">
        <w:rPr>
          <w:rFonts w:ascii="Arabic Typesetting" w:hAnsi="Arabic Typesetting" w:cs="Arabic Typesetting"/>
          <w:color w:val="000000"/>
          <w:sz w:val="40"/>
          <w:szCs w:val="40"/>
          <w:rtl/>
        </w:rPr>
        <w:t xml:space="preserve"> </w:t>
      </w:r>
      <w:r>
        <w:rPr>
          <w:rFonts w:ascii="Arabic Typesetting" w:hAnsi="Arabic Typesetting" w:cs="Arabic Typesetting" w:hint="cs"/>
          <w:color w:val="000000"/>
          <w:sz w:val="40"/>
          <w:szCs w:val="40"/>
          <w:rtl/>
        </w:rPr>
        <w:t>هدانا إلى الحق وإلى طريق مستقيم، قال، وقوله الحق:</w:t>
      </w:r>
      <w:r w:rsidRPr="00AE752A">
        <w:rPr>
          <w:rFonts w:ascii="Arabic Typesetting" w:hAnsi="Arabic Typesetting" w:cs="Arabic Typesetting" w:hint="cs"/>
          <w:b/>
          <w:bCs/>
          <w:color w:val="000000"/>
          <w:sz w:val="40"/>
          <w:szCs w:val="40"/>
          <w:rtl/>
        </w:rPr>
        <w:t xml:space="preserve"> </w:t>
      </w:r>
      <w:r>
        <w:rPr>
          <w:rFonts w:ascii="Arabic Typesetting" w:hAnsi="Arabic Typesetting" w:cs="Arabic Typesetting" w:hint="cs"/>
          <w:b/>
          <w:bCs/>
          <w:color w:val="000000"/>
          <w:sz w:val="40"/>
          <w:szCs w:val="40"/>
          <w:rtl/>
        </w:rPr>
        <w:t>{</w:t>
      </w:r>
      <w:r w:rsidRPr="00FF60D7">
        <w:rPr>
          <w:rFonts w:ascii="Arabic Typesetting" w:hAnsi="Arabic Typesetting" w:cs="Arabic Typesetting" w:hint="cs"/>
          <w:b/>
          <w:bCs/>
          <w:color w:val="000000"/>
          <w:sz w:val="40"/>
          <w:szCs w:val="40"/>
          <w:rtl/>
        </w:rPr>
        <w:t>يَرْفَعِ</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اللَّهُ</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الَّذِينَ</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آمَنُوا</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مِنْكُمْ</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وَالَّذِينَ</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أُوتُوا</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الْعِلْمَ</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دَرَجَاتٍ</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وَاللَّهُ</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بِمَا</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تَعْمَلُونَ</w:t>
      </w:r>
      <w:r w:rsidRPr="00FF60D7">
        <w:rPr>
          <w:rFonts w:ascii="Arabic Typesetting" w:hAnsi="Arabic Typesetting" w:cs="Arabic Typesetting"/>
          <w:b/>
          <w:bCs/>
          <w:color w:val="000000"/>
          <w:sz w:val="40"/>
          <w:szCs w:val="40"/>
          <w:rtl/>
        </w:rPr>
        <w:t xml:space="preserve"> </w:t>
      </w:r>
      <w:r w:rsidRPr="00FF60D7">
        <w:rPr>
          <w:rFonts w:ascii="Arabic Typesetting" w:hAnsi="Arabic Typesetting" w:cs="Arabic Typesetting" w:hint="cs"/>
          <w:b/>
          <w:bCs/>
          <w:color w:val="000000"/>
          <w:sz w:val="40"/>
          <w:szCs w:val="40"/>
          <w:rtl/>
        </w:rPr>
        <w:t>خَبِيرٌ</w:t>
      </w:r>
      <w:r>
        <w:rPr>
          <w:rFonts w:ascii="Arabic Typesetting" w:hAnsi="Arabic Typesetting" w:cs="Arabic Typesetting" w:hint="cs"/>
          <w:b/>
          <w:bCs/>
          <w:color w:val="000000"/>
          <w:sz w:val="40"/>
          <w:szCs w:val="40"/>
          <w:rtl/>
        </w:rPr>
        <w:t>}</w:t>
      </w:r>
      <w:r w:rsidR="000E48E8">
        <w:rPr>
          <w:rFonts w:ascii="Arabic Typesetting" w:hAnsi="Arabic Typesetting" w:cs="Arabic Typesetting" w:hint="cs"/>
          <w:b/>
          <w:bCs/>
          <w:color w:val="000000"/>
          <w:sz w:val="40"/>
          <w:szCs w:val="40"/>
          <w:rtl/>
        </w:rPr>
        <w:t xml:space="preserve"> </w:t>
      </w:r>
      <w:r w:rsidRPr="008621BB">
        <w:rPr>
          <w:rFonts w:ascii="Arabic Typesetting" w:hAnsi="Arabic Typesetting" w:cs="Arabic Typesetting" w:hint="cs"/>
          <w:color w:val="000000"/>
          <w:sz w:val="40"/>
          <w:szCs w:val="40"/>
          <w:rtl/>
        </w:rPr>
        <w:t>[المجادلة:11]</w:t>
      </w:r>
      <w:r>
        <w:rPr>
          <w:rFonts w:ascii="Arabic Typesetting" w:hAnsi="Arabic Typesetting" w:cs="Arabic Typesetting" w:hint="cs"/>
          <w:color w:val="000000"/>
          <w:sz w:val="40"/>
          <w:szCs w:val="40"/>
          <w:rtl/>
        </w:rPr>
        <w:t xml:space="preserve">، </w:t>
      </w:r>
      <w:r w:rsidRPr="007E329F">
        <w:rPr>
          <w:rFonts w:ascii="Arabic Typesetting" w:hAnsi="Arabic Typesetting" w:cs="Arabic Typesetting" w:hint="cs"/>
          <w:color w:val="000000"/>
          <w:sz w:val="40"/>
          <w:szCs w:val="40"/>
          <w:rtl/>
        </w:rPr>
        <w:t>وأشهد</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أن</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لا</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إله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إلا</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الله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وحده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لا</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شريك</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له،</w:t>
      </w:r>
      <w:r>
        <w:rPr>
          <w:rFonts w:ascii="Arabic Typesetting" w:hAnsi="Arabic Typesetting" w:cs="Arabic Typesetting" w:hint="cs"/>
          <w:color w:val="000000"/>
          <w:sz w:val="40"/>
          <w:szCs w:val="40"/>
          <w:rtl/>
        </w:rPr>
        <w:t xml:space="preserve"> له الملك، وله الحمد، وهو على كل شيء قدير، سبحانه </w:t>
      </w:r>
      <w:proofErr w:type="spellStart"/>
      <w:r>
        <w:rPr>
          <w:rFonts w:ascii="Arabic Typesetting" w:hAnsi="Arabic Typesetting" w:cs="Arabic Typesetting" w:hint="cs"/>
          <w:color w:val="000000"/>
          <w:sz w:val="40"/>
          <w:szCs w:val="40"/>
          <w:rtl/>
        </w:rPr>
        <w:t>سبحانه</w:t>
      </w:r>
      <w:proofErr w:type="spellEnd"/>
      <w:r w:rsidRPr="007E329F">
        <w:rPr>
          <w:rFonts w:ascii="Arabic Typesetting" w:hAnsi="Arabic Typesetting" w:cs="Arabic Typesetting"/>
          <w:color w:val="000000"/>
          <w:sz w:val="40"/>
          <w:szCs w:val="40"/>
          <w:rtl/>
        </w:rPr>
        <w:t xml:space="preserve"> </w:t>
      </w:r>
      <w:r>
        <w:rPr>
          <w:rFonts w:ascii="Arabic Typesetting" w:hAnsi="Arabic Typesetting" w:cs="Arabic Typesetting" w:hint="cs"/>
          <w:color w:val="000000"/>
          <w:sz w:val="40"/>
          <w:szCs w:val="40"/>
          <w:rtl/>
        </w:rPr>
        <w:t>أعلى شأن العلم والعلماء</w:t>
      </w:r>
      <w:r w:rsidRPr="00062F25">
        <w:rPr>
          <w:rFonts w:ascii="Arabic Typesetting" w:hAnsi="Arabic Typesetting" w:cs="Arabic Typesetting" w:hint="cs"/>
          <w:color w:val="000000"/>
          <w:sz w:val="40"/>
          <w:szCs w:val="40"/>
          <w:rtl/>
        </w:rPr>
        <w:t>،</w:t>
      </w:r>
      <w:r>
        <w:rPr>
          <w:rFonts w:ascii="Arabic Typesetting" w:hAnsi="Arabic Typesetting" w:cs="Arabic Typesetting" w:hint="cs"/>
          <w:color w:val="000000"/>
          <w:sz w:val="40"/>
          <w:szCs w:val="40"/>
          <w:rtl/>
        </w:rPr>
        <w:t xml:space="preserve"> ورفعهم فوق الخلق والفضلاء، </w:t>
      </w:r>
      <w:r w:rsidRPr="007E329F">
        <w:rPr>
          <w:rFonts w:ascii="Arabic Typesetting" w:hAnsi="Arabic Typesetting" w:cs="Arabic Typesetting" w:hint="cs"/>
          <w:color w:val="000000"/>
          <w:sz w:val="40"/>
          <w:szCs w:val="40"/>
          <w:rtl/>
        </w:rPr>
        <w:t>وأشهد</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أن</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سيدنا</w:t>
      </w:r>
      <w:r w:rsidRPr="007E329F">
        <w:rPr>
          <w:rFonts w:ascii="Arabic Typesetting" w:hAnsi="Arabic Typesetting" w:cs="Arabic Typesetting"/>
          <w:color w:val="000000"/>
          <w:sz w:val="40"/>
          <w:szCs w:val="40"/>
          <w:rtl/>
        </w:rPr>
        <w:t xml:space="preserve"> </w:t>
      </w:r>
      <w:r>
        <w:rPr>
          <w:rFonts w:ascii="Arabic Typesetting" w:hAnsi="Arabic Typesetting" w:cs="Arabic Typesetting" w:hint="cs"/>
          <w:color w:val="000000"/>
          <w:sz w:val="40"/>
          <w:szCs w:val="40"/>
          <w:rtl/>
        </w:rPr>
        <w:t>محمدًا</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عبد</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الله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ورسوله،</w:t>
      </w:r>
      <w:r w:rsidRPr="007E329F">
        <w:rPr>
          <w:rFonts w:ascii="Arabic Typesetting" w:hAnsi="Arabic Typesetting" w:cs="Arabic Typesetting"/>
          <w:color w:val="000000"/>
          <w:sz w:val="40"/>
          <w:szCs w:val="40"/>
          <w:rtl/>
        </w:rPr>
        <w:t xml:space="preserve"> </w:t>
      </w:r>
      <w:r>
        <w:rPr>
          <w:rFonts w:ascii="Arabic Typesetting" w:hAnsi="Arabic Typesetting" w:cs="Arabic Typesetting" w:hint="cs"/>
          <w:color w:val="000000"/>
          <w:sz w:val="40"/>
          <w:szCs w:val="40"/>
          <w:rtl/>
        </w:rPr>
        <w:t>النبي الأميّ الكريم، الذي علًم جميع العلماء والمتعلمين،</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فاللهم</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صل</w:t>
      </w:r>
      <w:r>
        <w:rPr>
          <w:rFonts w:ascii="Arabic Typesetting" w:hAnsi="Arabic Typesetting" w:cs="Arabic Typesetting" w:hint="cs"/>
          <w:color w:val="000000"/>
          <w:sz w:val="40"/>
          <w:szCs w:val="40"/>
          <w:rtl/>
        </w:rPr>
        <w:t>ْ</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وسلم</w:t>
      </w:r>
      <w:r>
        <w:rPr>
          <w:rFonts w:ascii="Arabic Typesetting" w:hAnsi="Arabic Typesetting" w:cs="Arabic Typesetting" w:hint="cs"/>
          <w:color w:val="000000"/>
          <w:sz w:val="40"/>
          <w:szCs w:val="40"/>
          <w:rtl/>
        </w:rPr>
        <w:t>ْ</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وبارك</w:t>
      </w:r>
      <w:r>
        <w:rPr>
          <w:rFonts w:ascii="Arabic Typesetting" w:hAnsi="Arabic Typesetting" w:cs="Arabic Typesetting" w:hint="cs"/>
          <w:color w:val="000000"/>
          <w:sz w:val="40"/>
          <w:szCs w:val="40"/>
          <w:rtl/>
        </w:rPr>
        <w:t>ْ</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عليه،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وعلى</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آله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وأصحابه</w:t>
      </w:r>
      <w:r w:rsidRPr="007E329F">
        <w:rPr>
          <w:rFonts w:ascii="Arabic Typesetting" w:hAnsi="Arabic Typesetting" w:cs="Arabic Typesetting"/>
          <w:color w:val="000000"/>
          <w:sz w:val="40"/>
          <w:szCs w:val="40"/>
          <w:rtl/>
        </w:rPr>
        <w:t xml:space="preserve"> </w:t>
      </w:r>
      <w:r w:rsidRPr="007E329F">
        <w:rPr>
          <w:rFonts w:ascii="Arabic Typesetting" w:hAnsi="Arabic Typesetting" w:cs="Arabic Typesetting" w:hint="cs"/>
          <w:color w:val="000000"/>
          <w:sz w:val="40"/>
          <w:szCs w:val="40"/>
          <w:rtl/>
        </w:rPr>
        <w:t>وأنصاره</w:t>
      </w:r>
      <w:r w:rsidRPr="007E329F">
        <w:rPr>
          <w:rFonts w:ascii="Arabic Typesetting" w:hAnsi="Arabic Typesetting" w:cs="Arabic Typesetting"/>
          <w:color w:val="000000"/>
          <w:sz w:val="40"/>
          <w:szCs w:val="40"/>
          <w:rtl/>
        </w:rPr>
        <w:t xml:space="preserve"> </w:t>
      </w:r>
      <w:r>
        <w:rPr>
          <w:rFonts w:ascii="Arabic Typesetting" w:hAnsi="Arabic Typesetting" w:cs="Arabic Typesetting" w:hint="cs"/>
          <w:color w:val="000000"/>
          <w:sz w:val="40"/>
          <w:szCs w:val="40"/>
          <w:rtl/>
        </w:rPr>
        <w:t>وأزواجه، وأتباعه أجمعين إلى يوم الدين،</w:t>
      </w:r>
      <w:r w:rsidR="000E48E8">
        <w:rPr>
          <w:rFonts w:ascii="Arabic Typesetting" w:hAnsi="Arabic Typesetting" w:cs="Arabic Typesetting" w:hint="cs"/>
          <w:color w:val="000000"/>
          <w:sz w:val="40"/>
          <w:szCs w:val="40"/>
          <w:rtl/>
        </w:rPr>
        <w:t xml:space="preserve"> و</w:t>
      </w:r>
      <w:r w:rsidRPr="00AE752A">
        <w:rPr>
          <w:rFonts w:ascii="Arabic Typesetting" w:hAnsi="Arabic Typesetting" w:cs="Arabic Typesetting" w:hint="cs"/>
          <w:b/>
          <w:bCs/>
          <w:color w:val="000000"/>
          <w:sz w:val="40"/>
          <w:szCs w:val="40"/>
          <w:rtl/>
        </w:rPr>
        <w:t>بعد</w:t>
      </w:r>
      <w:r w:rsidRPr="00AE752A">
        <w:rPr>
          <w:rFonts w:ascii="Arabic Typesetting" w:hAnsi="Arabic Typesetting" w:cs="Arabic Typesetting"/>
          <w:b/>
          <w:bCs/>
          <w:color w:val="000000"/>
          <w:sz w:val="40"/>
          <w:szCs w:val="40"/>
          <w:rtl/>
        </w:rPr>
        <w:t>:</w:t>
      </w:r>
      <w:r w:rsidRPr="00062F25">
        <w:rPr>
          <w:rFonts w:ascii="Arabic Typesetting" w:hAnsi="Arabic Typesetting" w:cs="Arabic Typesetting"/>
          <w:color w:val="000000"/>
          <w:sz w:val="40"/>
          <w:szCs w:val="40"/>
          <w:rtl/>
        </w:rPr>
        <w:t xml:space="preserve"> </w:t>
      </w:r>
    </w:p>
    <w:p w14:paraId="253C8219" w14:textId="49A54B43" w:rsidR="005D10A9" w:rsidRPr="00181F01" w:rsidRDefault="00A2596E">
      <w:pPr>
        <w:pStyle w:val="a6"/>
        <w:numPr>
          <w:ilvl w:val="0"/>
          <w:numId w:val="2"/>
        </w:numPr>
        <w:ind w:left="153" w:firstLine="90"/>
        <w:jc w:val="both"/>
        <w:rPr>
          <w:rFonts w:ascii="Traditional Arabic" w:eastAsia="SimSun" w:hAnsi="Traditional Arabic" w:cs="PT Bold Heading"/>
          <w:color w:val="FF0000"/>
          <w:sz w:val="28"/>
          <w:szCs w:val="28"/>
          <w:rtl/>
          <w:lang w:eastAsia="zh-CN" w:bidi="ar-EG"/>
        </w:rPr>
      </w:pPr>
      <w:r>
        <w:rPr>
          <w:rFonts w:ascii="Traditional Arabic" w:eastAsia="SimSun" w:hAnsi="Traditional Arabic" w:cs="PT Bold Heading" w:hint="cs"/>
          <w:color w:val="FF0000"/>
          <w:sz w:val="28"/>
          <w:szCs w:val="28"/>
          <w:rtl/>
          <w:lang w:eastAsia="zh-CN" w:bidi="ar-EG"/>
        </w:rPr>
        <w:t xml:space="preserve"> </w:t>
      </w:r>
      <w:r w:rsidR="005D10A9" w:rsidRPr="00181F01">
        <w:rPr>
          <w:rFonts w:ascii="Traditional Arabic" w:eastAsia="SimSun" w:hAnsi="Traditional Arabic" w:cs="PT Bold Heading" w:hint="cs"/>
          <w:color w:val="FF0000"/>
          <w:sz w:val="28"/>
          <w:szCs w:val="28"/>
          <w:rtl/>
          <w:lang w:eastAsia="zh-CN" w:bidi="ar-EG"/>
        </w:rPr>
        <w:t>((الدعوة لإنارة</w:t>
      </w:r>
      <w:r w:rsidR="005D10A9" w:rsidRPr="00181F01">
        <w:rPr>
          <w:rFonts w:ascii="Traditional Arabic" w:eastAsia="SimSun" w:hAnsi="Traditional Arabic" w:cs="PT Bold Heading"/>
          <w:color w:val="FF0000"/>
          <w:sz w:val="28"/>
          <w:szCs w:val="28"/>
          <w:rtl/>
          <w:lang w:eastAsia="zh-CN" w:bidi="ar-EG"/>
        </w:rPr>
        <w:t xml:space="preserve"> </w:t>
      </w:r>
      <w:r w:rsidR="005D10A9" w:rsidRPr="00181F01">
        <w:rPr>
          <w:rFonts w:ascii="Traditional Arabic" w:eastAsia="SimSun" w:hAnsi="Traditional Arabic" w:cs="PT Bold Heading" w:hint="cs"/>
          <w:color w:val="FF0000"/>
          <w:sz w:val="28"/>
          <w:szCs w:val="28"/>
          <w:rtl/>
          <w:lang w:eastAsia="zh-CN" w:bidi="ar-EG"/>
        </w:rPr>
        <w:t>العقول بتعلم العلوم</w:t>
      </w:r>
      <w:r w:rsidR="000A6F9C">
        <w:rPr>
          <w:rFonts w:ascii="Traditional Arabic" w:eastAsia="SimSun" w:hAnsi="Traditional Arabic" w:cs="PT Bold Heading" w:hint="cs"/>
          <w:color w:val="FF0000"/>
          <w:sz w:val="28"/>
          <w:szCs w:val="28"/>
          <w:rtl/>
          <w:lang w:eastAsia="zh-CN" w:bidi="ar-EG"/>
        </w:rPr>
        <w:t>، والمعارف</w:t>
      </w:r>
      <w:r w:rsidR="005D10A9" w:rsidRPr="00181F01">
        <w:rPr>
          <w:rFonts w:ascii="Traditional Arabic" w:eastAsia="SimSun" w:hAnsi="Traditional Arabic" w:cs="PT Bold Heading" w:hint="cs"/>
          <w:color w:val="FF0000"/>
          <w:sz w:val="28"/>
          <w:szCs w:val="28"/>
          <w:rtl/>
          <w:lang w:eastAsia="zh-CN" w:bidi="ar-EG"/>
        </w:rPr>
        <w:t xml:space="preserve"> المختلفة))</w:t>
      </w:r>
      <w:r w:rsidR="005D10A9" w:rsidRPr="00181F01">
        <w:rPr>
          <w:rFonts w:ascii="Traditional Arabic" w:eastAsia="SimSun" w:hAnsi="Traditional Arabic" w:cs="PT Bold Heading"/>
          <w:color w:val="FF0000"/>
          <w:sz w:val="28"/>
          <w:szCs w:val="28"/>
          <w:rtl/>
          <w:lang w:eastAsia="zh-CN" w:bidi="ar-EG"/>
        </w:rPr>
        <w:t xml:space="preserve"> </w:t>
      </w:r>
    </w:p>
    <w:p w14:paraId="30423081" w14:textId="72C31F71" w:rsidR="00181F01" w:rsidRDefault="005D10A9" w:rsidP="004D4BBA">
      <w:pPr>
        <w:ind w:firstLine="243"/>
        <w:jc w:val="both"/>
        <w:rPr>
          <w:rFonts w:ascii="Arabic Typesetting" w:hAnsi="Arabic Typesetting" w:cs="Arabic Typesetting"/>
          <w:color w:val="000000"/>
          <w:sz w:val="40"/>
          <w:szCs w:val="40"/>
          <w:rtl/>
        </w:rPr>
      </w:pPr>
      <w:r w:rsidRPr="00A63F49">
        <w:rPr>
          <w:rFonts w:ascii="Arabic Typesetting" w:hAnsi="Arabic Typesetting" w:cs="Arabic Typesetting" w:hint="cs"/>
          <w:b/>
          <w:bCs/>
          <w:color w:val="000000"/>
          <w:sz w:val="40"/>
          <w:szCs w:val="40"/>
          <w:rtl/>
        </w:rPr>
        <w:t>أيها</w:t>
      </w:r>
      <w:r w:rsidRPr="00A63F49">
        <w:rPr>
          <w:rFonts w:ascii="Arabic Typesetting" w:hAnsi="Arabic Typesetting" w:cs="Arabic Typesetting"/>
          <w:b/>
          <w:bCs/>
          <w:color w:val="000000"/>
          <w:sz w:val="40"/>
          <w:szCs w:val="40"/>
          <w:rtl/>
        </w:rPr>
        <w:t xml:space="preserve"> </w:t>
      </w:r>
      <w:r w:rsidRPr="00A63F49">
        <w:rPr>
          <w:rFonts w:ascii="Arabic Typesetting" w:hAnsi="Arabic Typesetting" w:cs="Arabic Typesetting" w:hint="cs"/>
          <w:b/>
          <w:bCs/>
          <w:color w:val="000000"/>
          <w:sz w:val="40"/>
          <w:szCs w:val="40"/>
          <w:rtl/>
        </w:rPr>
        <w:t>الأحبة</w:t>
      </w:r>
      <w:r w:rsidRPr="00A63F49">
        <w:rPr>
          <w:rFonts w:ascii="Arabic Typesetting" w:hAnsi="Arabic Typesetting" w:cs="Arabic Typesetting"/>
          <w:b/>
          <w:bCs/>
          <w:color w:val="000000"/>
          <w:sz w:val="40"/>
          <w:szCs w:val="40"/>
          <w:rtl/>
        </w:rPr>
        <w:t xml:space="preserve"> </w:t>
      </w:r>
      <w:r w:rsidRPr="00A63F49">
        <w:rPr>
          <w:rFonts w:ascii="Arabic Typesetting" w:hAnsi="Arabic Typesetting" w:cs="Arabic Typesetting" w:hint="cs"/>
          <w:b/>
          <w:bCs/>
          <w:color w:val="000000"/>
          <w:sz w:val="40"/>
          <w:szCs w:val="40"/>
          <w:rtl/>
        </w:rPr>
        <w:t>الكرام:</w:t>
      </w:r>
      <w:r w:rsidR="000E48E8">
        <w:rPr>
          <w:rFonts w:ascii="Arabic Typesetting" w:hAnsi="Arabic Typesetting" w:cs="Arabic Typesetting" w:hint="cs"/>
          <w:color w:val="000000"/>
          <w:sz w:val="40"/>
          <w:szCs w:val="40"/>
          <w:rtl/>
        </w:rPr>
        <w:t xml:space="preserve"> </w:t>
      </w:r>
      <w:r w:rsidR="00181F01" w:rsidRPr="00C95C11">
        <w:rPr>
          <w:rFonts w:ascii="Arabic Typesetting" w:hAnsi="Arabic Typesetting" w:cs="Arabic Typesetting" w:hint="cs"/>
          <w:color w:val="000000"/>
          <w:sz w:val="40"/>
          <w:szCs w:val="40"/>
          <w:rtl/>
        </w:rPr>
        <w:t>ف</w:t>
      </w:r>
      <w:r w:rsidR="000E48E8">
        <w:rPr>
          <w:rFonts w:ascii="Arabic Typesetting" w:hAnsi="Arabic Typesetting" w:cs="Arabic Typesetting" w:hint="cs"/>
          <w:color w:val="000000"/>
          <w:sz w:val="40"/>
          <w:szCs w:val="40"/>
          <w:rtl/>
        </w:rPr>
        <w:t xml:space="preserve">قد أعلت </w:t>
      </w:r>
      <w:r w:rsidR="00181F01" w:rsidRPr="00C95C11">
        <w:rPr>
          <w:rFonts w:ascii="Arabic Typesetting" w:hAnsi="Arabic Typesetting" w:cs="Arabic Typesetting" w:hint="cs"/>
          <w:color w:val="000000"/>
          <w:sz w:val="40"/>
          <w:szCs w:val="40"/>
          <w:rtl/>
        </w:rPr>
        <w:t>شريع</w:t>
      </w:r>
      <w:r w:rsidR="000E48E8">
        <w:rPr>
          <w:rFonts w:ascii="Arabic Typesetting" w:hAnsi="Arabic Typesetting" w:cs="Arabic Typesetting" w:hint="cs"/>
          <w:color w:val="000000"/>
          <w:sz w:val="40"/>
          <w:szCs w:val="40"/>
          <w:rtl/>
        </w:rPr>
        <w:t>تنا</w:t>
      </w:r>
      <w:r w:rsidR="00181F01" w:rsidRPr="00C95C11">
        <w:rPr>
          <w:rFonts w:ascii="Arabic Typesetting" w:hAnsi="Arabic Typesetting" w:cs="Arabic Typesetting" w:hint="cs"/>
          <w:color w:val="000000"/>
          <w:sz w:val="40"/>
          <w:szCs w:val="40"/>
          <w:rtl/>
        </w:rPr>
        <w:t xml:space="preserve"> الإسلامية</w:t>
      </w:r>
      <w:r w:rsidR="000E48E8">
        <w:rPr>
          <w:rFonts w:ascii="Arabic Typesetting" w:hAnsi="Arabic Typesetting" w:cs="Arabic Typesetting" w:hint="cs"/>
          <w:color w:val="000000"/>
          <w:sz w:val="40"/>
          <w:szCs w:val="40"/>
          <w:rtl/>
        </w:rPr>
        <w:t xml:space="preserve"> الغراء </w:t>
      </w:r>
      <w:r w:rsidR="00181F01" w:rsidRPr="00C95C11">
        <w:rPr>
          <w:rFonts w:ascii="Arabic Typesetting" w:hAnsi="Arabic Typesetting" w:cs="Arabic Typesetting" w:hint="cs"/>
          <w:color w:val="000000"/>
          <w:sz w:val="40"/>
          <w:szCs w:val="40"/>
          <w:rtl/>
        </w:rPr>
        <w:t>شأن كل</w:t>
      </w:r>
      <w:r w:rsidR="000E48E8">
        <w:rPr>
          <w:rFonts w:ascii="Arabic Typesetting" w:hAnsi="Arabic Typesetting" w:cs="Arabic Typesetting" w:hint="cs"/>
          <w:color w:val="000000"/>
          <w:sz w:val="40"/>
          <w:szCs w:val="40"/>
          <w:rtl/>
        </w:rPr>
        <w:t>ِّ</w:t>
      </w:r>
      <w:r w:rsidR="00181F01" w:rsidRPr="00C95C11">
        <w:rPr>
          <w:rFonts w:ascii="Arabic Typesetting" w:hAnsi="Arabic Typesetting" w:cs="Arabic Typesetting" w:hint="cs"/>
          <w:color w:val="000000"/>
          <w:sz w:val="40"/>
          <w:szCs w:val="40"/>
          <w:rtl/>
        </w:rPr>
        <w:t xml:space="preserve"> علم نافع فيه خيرٌ</w:t>
      </w:r>
      <w:r w:rsidR="000E48E8">
        <w:rPr>
          <w:rFonts w:ascii="Arabic Typesetting" w:hAnsi="Arabic Typesetting" w:cs="Arabic Typesetting" w:hint="cs"/>
          <w:color w:val="000000"/>
          <w:sz w:val="40"/>
          <w:szCs w:val="40"/>
          <w:rtl/>
        </w:rPr>
        <w:t>،</w:t>
      </w:r>
      <w:r w:rsidR="00181F01" w:rsidRPr="00C95C11">
        <w:rPr>
          <w:rFonts w:ascii="Arabic Typesetting" w:hAnsi="Arabic Typesetting" w:cs="Arabic Typesetting" w:hint="cs"/>
          <w:color w:val="000000"/>
          <w:sz w:val="40"/>
          <w:szCs w:val="40"/>
          <w:rtl/>
        </w:rPr>
        <w:t xml:space="preserve"> ونفعٌ</w:t>
      </w:r>
      <w:r w:rsidR="000E48E8">
        <w:rPr>
          <w:rFonts w:ascii="Arabic Typesetting" w:hAnsi="Arabic Typesetting" w:cs="Arabic Typesetting" w:hint="cs"/>
          <w:color w:val="000000"/>
          <w:sz w:val="40"/>
          <w:szCs w:val="40"/>
          <w:rtl/>
        </w:rPr>
        <w:t>،</w:t>
      </w:r>
      <w:r w:rsidR="00181F01">
        <w:rPr>
          <w:rFonts w:ascii="Arabic Typesetting" w:hAnsi="Arabic Typesetting" w:cs="Arabic Typesetting" w:hint="cs"/>
          <w:color w:val="000000"/>
          <w:sz w:val="40"/>
          <w:szCs w:val="40"/>
          <w:rtl/>
        </w:rPr>
        <w:t xml:space="preserve"> وصلاحٌ</w:t>
      </w:r>
      <w:r w:rsidR="00181F01" w:rsidRPr="00C95C11">
        <w:rPr>
          <w:rFonts w:ascii="Arabic Typesetting" w:hAnsi="Arabic Typesetting" w:cs="Arabic Typesetting" w:hint="cs"/>
          <w:color w:val="000000"/>
          <w:sz w:val="40"/>
          <w:szCs w:val="40"/>
          <w:rtl/>
        </w:rPr>
        <w:t xml:space="preserve"> للبشرية،</w:t>
      </w:r>
      <w:r w:rsidR="00181F01">
        <w:rPr>
          <w:rFonts w:ascii="Arabic Typesetting" w:hAnsi="Arabic Typesetting" w:cs="Arabic Typesetting" w:hint="cs"/>
          <w:color w:val="000000"/>
          <w:sz w:val="40"/>
          <w:szCs w:val="40"/>
          <w:rtl/>
        </w:rPr>
        <w:t xml:space="preserve"> </w:t>
      </w:r>
      <w:r w:rsidR="000E48E8">
        <w:rPr>
          <w:rFonts w:ascii="Arabic Typesetting" w:hAnsi="Arabic Typesetting" w:cs="Arabic Typesetting" w:hint="cs"/>
          <w:color w:val="000000"/>
          <w:sz w:val="40"/>
          <w:szCs w:val="40"/>
          <w:rtl/>
        </w:rPr>
        <w:t>و</w:t>
      </w:r>
      <w:r w:rsidR="00181F01">
        <w:rPr>
          <w:rFonts w:ascii="Arabic Typesetting" w:hAnsi="Arabic Typesetting" w:cs="Arabic Typesetting" w:hint="cs"/>
          <w:color w:val="000000"/>
          <w:sz w:val="40"/>
          <w:szCs w:val="40"/>
          <w:rtl/>
        </w:rPr>
        <w:t>دعت إلى</w:t>
      </w:r>
      <w:r w:rsidR="000E48E8">
        <w:rPr>
          <w:rFonts w:ascii="Arabic Typesetting" w:hAnsi="Arabic Typesetting" w:cs="Arabic Typesetting" w:hint="cs"/>
          <w:color w:val="000000"/>
          <w:sz w:val="40"/>
          <w:szCs w:val="40"/>
          <w:rtl/>
        </w:rPr>
        <w:t xml:space="preserve"> إنارة العقول</w:t>
      </w:r>
      <w:r w:rsidR="00181F01">
        <w:rPr>
          <w:rFonts w:ascii="Arabic Typesetting" w:hAnsi="Arabic Typesetting" w:cs="Arabic Typesetting" w:hint="cs"/>
          <w:color w:val="000000"/>
          <w:sz w:val="40"/>
          <w:szCs w:val="40"/>
          <w:rtl/>
        </w:rPr>
        <w:t xml:space="preserve"> </w:t>
      </w:r>
      <w:r w:rsidR="000E48E8">
        <w:rPr>
          <w:rFonts w:ascii="Arabic Typesetting" w:hAnsi="Arabic Typesetting" w:cs="Arabic Typesetting" w:hint="cs"/>
          <w:color w:val="000000"/>
          <w:sz w:val="40"/>
          <w:szCs w:val="40"/>
          <w:rtl/>
        </w:rPr>
        <w:t>ب</w:t>
      </w:r>
      <w:r w:rsidR="00181F01">
        <w:rPr>
          <w:rFonts w:ascii="Arabic Typesetting" w:hAnsi="Arabic Typesetting" w:cs="Arabic Typesetting" w:hint="cs"/>
          <w:color w:val="000000"/>
          <w:sz w:val="40"/>
          <w:szCs w:val="40"/>
          <w:rtl/>
        </w:rPr>
        <w:t>تعلم العلوم الكونية؛ كما دعت إلى</w:t>
      </w:r>
      <w:r w:rsidR="000E48E8">
        <w:rPr>
          <w:rFonts w:ascii="Arabic Typesetting" w:hAnsi="Arabic Typesetting" w:cs="Arabic Typesetting" w:hint="cs"/>
          <w:color w:val="000000"/>
          <w:sz w:val="40"/>
          <w:szCs w:val="40"/>
          <w:rtl/>
        </w:rPr>
        <w:t xml:space="preserve"> إنارتها</w:t>
      </w:r>
      <w:r w:rsidR="00181F01">
        <w:rPr>
          <w:rFonts w:ascii="Arabic Typesetting" w:hAnsi="Arabic Typesetting" w:cs="Arabic Typesetting" w:hint="cs"/>
          <w:color w:val="000000"/>
          <w:sz w:val="40"/>
          <w:szCs w:val="40"/>
          <w:rtl/>
        </w:rPr>
        <w:t xml:space="preserve"> </w:t>
      </w:r>
      <w:r w:rsidR="000E48E8">
        <w:rPr>
          <w:rFonts w:ascii="Arabic Typesetting" w:hAnsi="Arabic Typesetting" w:cs="Arabic Typesetting" w:hint="cs"/>
          <w:color w:val="000000"/>
          <w:sz w:val="40"/>
          <w:szCs w:val="40"/>
          <w:rtl/>
        </w:rPr>
        <w:t>ب</w:t>
      </w:r>
      <w:r w:rsidR="00181F01">
        <w:rPr>
          <w:rFonts w:ascii="Arabic Typesetting" w:hAnsi="Arabic Typesetting" w:cs="Arabic Typesetting" w:hint="cs"/>
          <w:color w:val="000000"/>
          <w:sz w:val="40"/>
          <w:szCs w:val="40"/>
          <w:rtl/>
        </w:rPr>
        <w:t>تعلم العلوم الدينية الشرعية،</w:t>
      </w:r>
      <w:r w:rsidR="00181F01" w:rsidRPr="00C95C11">
        <w:rPr>
          <w:rFonts w:ascii="Arabic Typesetting" w:hAnsi="Arabic Typesetting" w:cs="Arabic Typesetting" w:hint="cs"/>
          <w:color w:val="000000"/>
          <w:sz w:val="40"/>
          <w:szCs w:val="40"/>
          <w:rtl/>
        </w:rPr>
        <w:t xml:space="preserve"> والأدلة على ذلك كثيرة ومتعددة،</w:t>
      </w:r>
      <w:r w:rsidR="00181F01">
        <w:rPr>
          <w:rFonts w:ascii="Arabic Typesetting" w:hAnsi="Arabic Typesetting" w:cs="Arabic Typesetting" w:hint="cs"/>
          <w:color w:val="000000"/>
          <w:sz w:val="40"/>
          <w:szCs w:val="40"/>
          <w:rtl/>
        </w:rPr>
        <w:t xml:space="preserve"> بعضها واضحٌ وصريحٌ، وأغلبها يحتاج إلى إعمال عقل وفكر،</w:t>
      </w:r>
      <w:r w:rsidR="000E48E8">
        <w:rPr>
          <w:rFonts w:ascii="Arabic Typesetting" w:hAnsi="Arabic Typesetting" w:cs="Arabic Typesetting" w:hint="cs"/>
          <w:color w:val="000000"/>
          <w:sz w:val="40"/>
          <w:szCs w:val="40"/>
          <w:rtl/>
        </w:rPr>
        <w:t xml:space="preserve"> من هذه الدعوات</w:t>
      </w:r>
      <w:r w:rsidR="00181F01" w:rsidRPr="00C95C11">
        <w:rPr>
          <w:rFonts w:ascii="Arabic Typesetting" w:hAnsi="Arabic Typesetting" w:cs="Arabic Typesetting" w:hint="cs"/>
          <w:color w:val="000000"/>
          <w:sz w:val="40"/>
          <w:szCs w:val="40"/>
          <w:rtl/>
        </w:rPr>
        <w:t>:</w:t>
      </w:r>
    </w:p>
    <w:p w14:paraId="764BA07F" w14:textId="5E452A4C" w:rsidR="00181F01" w:rsidRDefault="00181F01" w:rsidP="004D4BBA">
      <w:pPr>
        <w:ind w:firstLine="243"/>
        <w:jc w:val="both"/>
        <w:rPr>
          <w:rFonts w:ascii="Arabic Typesetting" w:hAnsi="Arabic Typesetting" w:cs="Arabic Typesetting"/>
          <w:color w:val="000000"/>
          <w:sz w:val="40"/>
          <w:szCs w:val="40"/>
          <w:rtl/>
        </w:rPr>
      </w:pPr>
      <w:r>
        <w:rPr>
          <w:rFonts w:ascii="Traditional Arabic" w:eastAsia="SimSun" w:hAnsi="Traditional Arabic" w:cs="PT Bold Heading" w:hint="cs"/>
          <w:rtl/>
          <w:lang w:eastAsia="zh-CN" w:bidi="ar-EG"/>
        </w:rPr>
        <w:t xml:space="preserve">1ـ </w:t>
      </w:r>
      <w:r w:rsidRPr="00120189">
        <w:rPr>
          <w:rFonts w:ascii="Traditional Arabic" w:eastAsia="SimSun" w:hAnsi="Traditional Arabic" w:cs="PT Bold Heading" w:hint="cs"/>
          <w:rtl/>
          <w:lang w:eastAsia="zh-CN" w:bidi="ar-EG"/>
        </w:rPr>
        <w:t>الأمر بأخذ الحظ والنصيب من الحياة الدنيا،</w:t>
      </w:r>
      <w:r>
        <w:rPr>
          <w:rFonts w:ascii="Arabic Typesetting" w:hAnsi="Arabic Typesetting" w:cs="Arabic Typesetting" w:hint="cs"/>
          <w:color w:val="000000"/>
          <w:sz w:val="40"/>
          <w:szCs w:val="40"/>
          <w:rtl/>
        </w:rPr>
        <w:t xml:space="preserve"> </w:t>
      </w:r>
      <w:r w:rsidR="000E48E8">
        <w:rPr>
          <w:rFonts w:ascii="Arabic Typesetting" w:hAnsi="Arabic Typesetting" w:cs="Arabic Typesetting" w:hint="cs"/>
          <w:color w:val="000000"/>
          <w:sz w:val="40"/>
          <w:szCs w:val="40"/>
          <w:rtl/>
        </w:rPr>
        <w:t xml:space="preserve">في </w:t>
      </w:r>
      <w:r w:rsidRPr="00120189">
        <w:rPr>
          <w:rFonts w:ascii="Arabic Typesetting" w:hAnsi="Arabic Typesetting" w:cs="Arabic Typesetting" w:hint="cs"/>
          <w:color w:val="000000"/>
          <w:sz w:val="40"/>
          <w:szCs w:val="40"/>
          <w:rtl/>
        </w:rPr>
        <w:t>ق</w:t>
      </w:r>
      <w:r w:rsidR="000E48E8">
        <w:rPr>
          <w:rFonts w:ascii="Arabic Typesetting" w:hAnsi="Arabic Typesetting" w:cs="Arabic Typesetting" w:hint="cs"/>
          <w:color w:val="000000"/>
          <w:sz w:val="40"/>
          <w:szCs w:val="40"/>
          <w:rtl/>
        </w:rPr>
        <w:t>و</w:t>
      </w:r>
      <w:r w:rsidRPr="00120189">
        <w:rPr>
          <w:rFonts w:ascii="Arabic Typesetting" w:hAnsi="Arabic Typesetting" w:cs="Arabic Typesetting" w:hint="cs"/>
          <w:color w:val="000000"/>
          <w:sz w:val="40"/>
          <w:szCs w:val="40"/>
          <w:rtl/>
        </w:rPr>
        <w:t>ل</w:t>
      </w:r>
      <w:r w:rsidR="000E48E8">
        <w:rPr>
          <w:rFonts w:ascii="Arabic Typesetting" w:hAnsi="Arabic Typesetting" w:cs="Arabic Typesetting" w:hint="cs"/>
          <w:color w:val="000000"/>
          <w:sz w:val="40"/>
          <w:szCs w:val="40"/>
          <w:rtl/>
        </w:rPr>
        <w:t>ه</w:t>
      </w:r>
      <w:r w:rsidRPr="00120189">
        <w:rPr>
          <w:rFonts w:ascii="Arabic Typesetting" w:hAnsi="Arabic Typesetting" w:cs="Arabic Typesetting"/>
          <w:color w:val="000000"/>
          <w:sz w:val="40"/>
          <w:szCs w:val="40"/>
          <w:rtl/>
        </w:rPr>
        <w:t xml:space="preserve"> </w:t>
      </w:r>
      <w:r w:rsidRPr="00120189">
        <w:rPr>
          <w:rFonts w:ascii="Arabic Typesetting" w:hAnsi="Arabic Typesetting" w:cs="Arabic Typesetting" w:hint="cs"/>
          <w:color w:val="000000"/>
          <w:sz w:val="40"/>
          <w:szCs w:val="40"/>
          <w:rtl/>
        </w:rPr>
        <w:t>تعالى</w:t>
      </w:r>
      <w:r w:rsidRPr="00120189">
        <w:rPr>
          <w:rFonts w:ascii="Arabic Typesetting" w:hAnsi="Arabic Typesetting" w:cs="Arabic Typesetting"/>
          <w:color w:val="000000"/>
          <w:sz w:val="40"/>
          <w:szCs w:val="40"/>
          <w:rtl/>
        </w:rPr>
        <w:t xml:space="preserve">: </w:t>
      </w:r>
      <w:r w:rsidRPr="00120189">
        <w:rPr>
          <w:rFonts w:ascii="Arabic Typesetting" w:hAnsi="Arabic Typesetting" w:cs="Arabic Typesetting"/>
          <w:b/>
          <w:bCs/>
          <w:color w:val="000000"/>
          <w:sz w:val="40"/>
          <w:szCs w:val="40"/>
          <w:rtl/>
        </w:rPr>
        <w:t>{</w:t>
      </w:r>
      <w:r w:rsidRPr="00120189">
        <w:rPr>
          <w:rFonts w:ascii="Arabic Typesetting" w:hAnsi="Arabic Typesetting" w:cs="Arabic Typesetting" w:hint="cs"/>
          <w:b/>
          <w:bCs/>
          <w:color w:val="000000"/>
          <w:sz w:val="40"/>
          <w:szCs w:val="40"/>
          <w:rtl/>
        </w:rPr>
        <w:t>وَابْتَغِ</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فِيمَا</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آتَاكَ</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اللَّهُ</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الدَّارَ</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الْآخِرَةَ</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وَلَا</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تَنْسَ</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نَصِيبَكَ</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مِنَ</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الدُّنْيَا</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وَأَحْسِنْ</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كَمَا</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أَحْسَنَ</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اللَّهُ</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إِلَيْكَ</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وَلَا</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تَبْغِ</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الْفَسَادَ</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فِي</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الْأَرْضِ</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إِنَّ</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اللَّهَ</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لَا</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يُحِبُّ</w:t>
      </w:r>
      <w:r w:rsidRPr="00120189">
        <w:rPr>
          <w:rFonts w:ascii="Arabic Typesetting" w:hAnsi="Arabic Typesetting" w:cs="Arabic Typesetting"/>
          <w:b/>
          <w:bCs/>
          <w:color w:val="000000"/>
          <w:sz w:val="40"/>
          <w:szCs w:val="40"/>
          <w:rtl/>
        </w:rPr>
        <w:t xml:space="preserve"> </w:t>
      </w:r>
      <w:r w:rsidRPr="00120189">
        <w:rPr>
          <w:rFonts w:ascii="Arabic Typesetting" w:hAnsi="Arabic Typesetting" w:cs="Arabic Typesetting" w:hint="cs"/>
          <w:b/>
          <w:bCs/>
          <w:color w:val="000000"/>
          <w:sz w:val="40"/>
          <w:szCs w:val="40"/>
          <w:rtl/>
        </w:rPr>
        <w:t>الْمُفْسِدِينَ</w:t>
      </w:r>
      <w:r w:rsidRPr="00120189">
        <w:rPr>
          <w:rFonts w:ascii="Arabic Typesetting" w:hAnsi="Arabic Typesetting" w:cs="Arabic Typesetting"/>
          <w:b/>
          <w:bCs/>
          <w:color w:val="000000"/>
          <w:sz w:val="40"/>
          <w:szCs w:val="40"/>
          <w:rtl/>
        </w:rPr>
        <w:t>}</w:t>
      </w:r>
      <w:r w:rsidR="000E48E8">
        <w:rPr>
          <w:rFonts w:ascii="Arabic Typesetting" w:hAnsi="Arabic Typesetting" w:cs="Arabic Typesetting" w:hint="cs"/>
          <w:b/>
          <w:bCs/>
          <w:color w:val="000000"/>
          <w:sz w:val="40"/>
          <w:szCs w:val="40"/>
          <w:rtl/>
        </w:rPr>
        <w:t xml:space="preserve"> </w:t>
      </w:r>
      <w:r w:rsidRPr="00120189">
        <w:rPr>
          <w:rFonts w:ascii="Arabic Typesetting" w:hAnsi="Arabic Typesetting" w:cs="Arabic Typesetting"/>
          <w:color w:val="000000"/>
          <w:sz w:val="40"/>
          <w:szCs w:val="40"/>
          <w:rtl/>
        </w:rPr>
        <w:t>[</w:t>
      </w:r>
      <w:r w:rsidRPr="00120189">
        <w:rPr>
          <w:rFonts w:ascii="Arabic Typesetting" w:hAnsi="Arabic Typesetting" w:cs="Arabic Typesetting" w:hint="cs"/>
          <w:color w:val="000000"/>
          <w:sz w:val="40"/>
          <w:szCs w:val="40"/>
          <w:rtl/>
        </w:rPr>
        <w:t>القصص</w:t>
      </w:r>
      <w:r w:rsidRPr="00120189">
        <w:rPr>
          <w:rFonts w:ascii="Arabic Typesetting" w:hAnsi="Arabic Typesetting" w:cs="Arabic Typesetting"/>
          <w:color w:val="000000"/>
          <w:sz w:val="40"/>
          <w:szCs w:val="40"/>
          <w:rtl/>
        </w:rPr>
        <w:t>:77]</w:t>
      </w:r>
      <w:r>
        <w:rPr>
          <w:rFonts w:ascii="Arabic Typesetting" w:hAnsi="Arabic Typesetting" w:cs="Arabic Typesetting" w:hint="cs"/>
          <w:color w:val="000000"/>
          <w:sz w:val="40"/>
          <w:szCs w:val="40"/>
          <w:rtl/>
        </w:rPr>
        <w:t>، فالإسلام هو دين الوسطية، ومن وسطيته العمل للدنيا كما نحن مطالبون بالعمل للأخرة، والآية واضحة في أن العمل في الدنيا هو سبيل للدار الاخرة ونعيمها ومتعها بشرط حسنه وصلاحه، وبُعْدِهِ عن الفساد، ومن العمل للدنيا تعلم العلوم الكونية التي فيها نفع</w:t>
      </w:r>
      <w:r w:rsidR="000E48E8">
        <w:rPr>
          <w:rFonts w:ascii="Arabic Typesetting" w:hAnsi="Arabic Typesetting" w:cs="Arabic Typesetting" w:hint="cs"/>
          <w:color w:val="000000"/>
          <w:sz w:val="40"/>
          <w:szCs w:val="40"/>
          <w:rtl/>
        </w:rPr>
        <w:t>ٌ،</w:t>
      </w:r>
      <w:r>
        <w:rPr>
          <w:rFonts w:ascii="Arabic Typesetting" w:hAnsi="Arabic Typesetting" w:cs="Arabic Typesetting" w:hint="cs"/>
          <w:color w:val="000000"/>
          <w:sz w:val="40"/>
          <w:szCs w:val="40"/>
          <w:rtl/>
        </w:rPr>
        <w:t xml:space="preserve"> وخير</w:t>
      </w:r>
      <w:r w:rsidR="000E48E8">
        <w:rPr>
          <w:rFonts w:ascii="Arabic Typesetting" w:hAnsi="Arabic Typesetting" w:cs="Arabic Typesetting" w:hint="cs"/>
          <w:color w:val="000000"/>
          <w:sz w:val="40"/>
          <w:szCs w:val="40"/>
          <w:rtl/>
        </w:rPr>
        <w:t>ٌ،</w:t>
      </w:r>
      <w:r>
        <w:rPr>
          <w:rFonts w:ascii="Arabic Typesetting" w:hAnsi="Arabic Typesetting" w:cs="Arabic Typesetting" w:hint="cs"/>
          <w:color w:val="000000"/>
          <w:sz w:val="40"/>
          <w:szCs w:val="40"/>
          <w:rtl/>
        </w:rPr>
        <w:t xml:space="preserve"> وصلاح</w:t>
      </w:r>
      <w:r w:rsidR="000E48E8">
        <w:rPr>
          <w:rFonts w:ascii="Arabic Typesetting" w:hAnsi="Arabic Typesetting" w:cs="Arabic Typesetting" w:hint="cs"/>
          <w:color w:val="000000"/>
          <w:sz w:val="40"/>
          <w:szCs w:val="40"/>
          <w:rtl/>
        </w:rPr>
        <w:t>ٌ</w:t>
      </w:r>
      <w:r>
        <w:rPr>
          <w:rFonts w:ascii="Arabic Typesetting" w:hAnsi="Arabic Typesetting" w:cs="Arabic Typesetting" w:hint="cs"/>
          <w:color w:val="000000"/>
          <w:sz w:val="40"/>
          <w:szCs w:val="40"/>
          <w:rtl/>
        </w:rPr>
        <w:t xml:space="preserve"> </w:t>
      </w:r>
      <w:r w:rsidR="000E48E8">
        <w:rPr>
          <w:rFonts w:ascii="Arabic Typesetting" w:hAnsi="Arabic Typesetting" w:cs="Arabic Typesetting" w:hint="cs"/>
          <w:color w:val="000000"/>
          <w:sz w:val="40"/>
          <w:szCs w:val="40"/>
          <w:rtl/>
        </w:rPr>
        <w:t>ل</w:t>
      </w:r>
      <w:r>
        <w:rPr>
          <w:rFonts w:ascii="Arabic Typesetting" w:hAnsi="Arabic Typesetting" w:cs="Arabic Typesetting" w:hint="cs"/>
          <w:color w:val="000000"/>
          <w:sz w:val="40"/>
          <w:szCs w:val="40"/>
          <w:rtl/>
        </w:rPr>
        <w:t>لبشرية، كالطب، والهندسة، والزراعة، والاقتصاد، والعمارة، والسياسة...وهكذا</w:t>
      </w:r>
      <w:r w:rsidR="000E48E8">
        <w:rPr>
          <w:rFonts w:ascii="Arabic Typesetting" w:hAnsi="Arabic Typesetting" w:cs="Arabic Typesetting" w:hint="cs"/>
          <w:color w:val="000000"/>
          <w:sz w:val="40"/>
          <w:szCs w:val="40"/>
          <w:rtl/>
        </w:rPr>
        <w:t>، ومن هذه الدعوات</w:t>
      </w:r>
      <w:r w:rsidR="002978E7">
        <w:rPr>
          <w:rFonts w:ascii="Arabic Typesetting" w:hAnsi="Arabic Typesetting" w:cs="Arabic Typesetting" w:hint="cs"/>
          <w:color w:val="000000"/>
          <w:sz w:val="40"/>
          <w:szCs w:val="40"/>
          <w:rtl/>
        </w:rPr>
        <w:t xml:space="preserve"> أيضًا</w:t>
      </w:r>
      <w:r w:rsidR="000E48E8">
        <w:rPr>
          <w:rFonts w:ascii="Arabic Typesetting" w:hAnsi="Arabic Typesetting" w:cs="Arabic Typesetting" w:hint="cs"/>
          <w:color w:val="000000"/>
          <w:sz w:val="40"/>
          <w:szCs w:val="40"/>
          <w:rtl/>
        </w:rPr>
        <w:t>:</w:t>
      </w:r>
    </w:p>
    <w:p w14:paraId="4E592DF5" w14:textId="7191776B" w:rsidR="00181F01" w:rsidRDefault="00181F01" w:rsidP="004D4BBA">
      <w:pPr>
        <w:ind w:firstLine="243"/>
        <w:jc w:val="both"/>
        <w:rPr>
          <w:rFonts w:ascii="Arabic Typesetting" w:hAnsi="Arabic Typesetting" w:cs="Arabic Typesetting"/>
          <w:color w:val="000000"/>
          <w:sz w:val="40"/>
          <w:szCs w:val="40"/>
          <w:rtl/>
        </w:rPr>
      </w:pPr>
      <w:r>
        <w:rPr>
          <w:rFonts w:ascii="Traditional Arabic" w:eastAsia="SimSun" w:hAnsi="Traditional Arabic" w:cs="PT Bold Heading" w:hint="cs"/>
          <w:rtl/>
          <w:lang w:eastAsia="zh-CN" w:bidi="ar-EG"/>
        </w:rPr>
        <w:t xml:space="preserve">2ـ </w:t>
      </w:r>
      <w:r w:rsidRPr="00CA5EB3">
        <w:rPr>
          <w:rFonts w:ascii="Traditional Arabic" w:eastAsia="SimSun" w:hAnsi="Traditional Arabic" w:cs="PT Bold Heading" w:hint="cs"/>
          <w:rtl/>
          <w:lang w:eastAsia="zh-CN" w:bidi="ar-EG"/>
        </w:rPr>
        <w:t>الدعوة إلى عمارة الأرض،</w:t>
      </w:r>
      <w:r>
        <w:rPr>
          <w:rFonts w:ascii="Arabic Typesetting" w:hAnsi="Arabic Typesetting" w:cs="Arabic Typesetting" w:hint="cs"/>
          <w:color w:val="000000"/>
          <w:sz w:val="40"/>
          <w:szCs w:val="40"/>
          <w:rtl/>
        </w:rPr>
        <w:t xml:space="preserve"> </w:t>
      </w:r>
      <w:r w:rsidR="000E48E8">
        <w:rPr>
          <w:rFonts w:ascii="Arabic Typesetting" w:hAnsi="Arabic Typesetting" w:cs="Arabic Typesetting" w:hint="cs"/>
          <w:color w:val="000000"/>
          <w:sz w:val="40"/>
          <w:szCs w:val="40"/>
          <w:rtl/>
        </w:rPr>
        <w:t xml:space="preserve"> في </w:t>
      </w:r>
      <w:r w:rsidRPr="00CA5EB3">
        <w:rPr>
          <w:rFonts w:ascii="Arabic Typesetting" w:eastAsia="Calibri" w:hAnsi="Arabic Typesetting" w:cs="Arabic Typesetting" w:hint="cs"/>
          <w:color w:val="000000"/>
          <w:sz w:val="40"/>
          <w:szCs w:val="40"/>
          <w:rtl/>
        </w:rPr>
        <w:t>ق</w:t>
      </w:r>
      <w:r w:rsidR="000E48E8">
        <w:rPr>
          <w:rFonts w:ascii="Arabic Typesetting" w:eastAsia="Calibri" w:hAnsi="Arabic Typesetting" w:cs="Arabic Typesetting" w:hint="cs"/>
          <w:color w:val="000000"/>
          <w:sz w:val="40"/>
          <w:szCs w:val="40"/>
          <w:rtl/>
        </w:rPr>
        <w:t>و</w:t>
      </w:r>
      <w:r w:rsidRPr="00CA5EB3">
        <w:rPr>
          <w:rFonts w:ascii="Arabic Typesetting" w:eastAsia="Calibri" w:hAnsi="Arabic Typesetting" w:cs="Arabic Typesetting" w:hint="cs"/>
          <w:color w:val="000000"/>
          <w:sz w:val="40"/>
          <w:szCs w:val="40"/>
          <w:rtl/>
        </w:rPr>
        <w:t>ل</w:t>
      </w:r>
      <w:r w:rsidR="000E48E8">
        <w:rPr>
          <w:rFonts w:ascii="Arabic Typesetting" w:eastAsia="Calibri" w:hAnsi="Arabic Typesetting" w:cs="Arabic Typesetting" w:hint="cs"/>
          <w:color w:val="000000"/>
          <w:sz w:val="40"/>
          <w:szCs w:val="40"/>
          <w:rtl/>
        </w:rPr>
        <w:t xml:space="preserve"> الله</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تعالي على لسان نبيه صالح (عليه السلام)</w:t>
      </w:r>
      <w:r w:rsidRPr="00CA5EB3">
        <w:rPr>
          <w:rFonts w:ascii="Arabic Typesetting" w:eastAsia="Calibri" w:hAnsi="Arabic Typesetting" w:cs="Arabic Typesetting"/>
          <w:color w:val="000000"/>
          <w:sz w:val="40"/>
          <w:szCs w:val="40"/>
          <w:rtl/>
        </w:rPr>
        <w:t>:</w:t>
      </w:r>
      <w:r w:rsidRPr="00CA5EB3">
        <w:rPr>
          <w:rFonts w:ascii="Arabic Typesetting" w:eastAsia="Calibri" w:hAnsi="Arabic Typesetting" w:cs="Arabic Typesetting" w:hint="cs"/>
          <w:color w:val="000000"/>
          <w:sz w:val="40"/>
          <w:szCs w:val="40"/>
          <w:rtl/>
        </w:rPr>
        <w:t xml:space="preserve"> </w:t>
      </w:r>
      <w:r w:rsidRPr="00CA5EB3">
        <w:rPr>
          <w:rFonts w:ascii="Arabic Typesetting" w:eastAsia="Calibri" w:hAnsi="Arabic Typesetting" w:cs="Arabic Typesetting" w:hint="cs"/>
          <w:b/>
          <w:bCs/>
          <w:color w:val="000000"/>
          <w:sz w:val="40"/>
          <w:szCs w:val="40"/>
          <w:rtl/>
        </w:rPr>
        <w:t>{</w:t>
      </w:r>
      <w:proofErr w:type="spellStart"/>
      <w:r w:rsidRPr="00CA5EB3">
        <w:rPr>
          <w:rFonts w:ascii="Arabic Typesetting" w:eastAsia="Calibri" w:hAnsi="Arabic Typesetting" w:cs="Arabic Typesetting" w:hint="cs"/>
          <w:b/>
          <w:bCs/>
          <w:color w:val="000000"/>
          <w:sz w:val="40"/>
          <w:szCs w:val="40"/>
          <w:rtl/>
        </w:rPr>
        <w:t>يَاقَوْمِ</w:t>
      </w:r>
      <w:proofErr w:type="spellEnd"/>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اعْبُدُوا</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اللَّهَ</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مَا</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لَكُمْ</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مِنْ</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إِلَهٍ</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غَيْرُهُ</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هُوَ</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أَنْشَأَكُمْ</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مِنَ</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الْأَرْضِ</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وَاسْتَعْمَرَكُمْ</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فِيهَا</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فَاسْتَغْفِرُوهُ</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ثُمَّ</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تُوبُوا</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إِلَيْهِ</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إِنَّ</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رَبِّي</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قَرِيبٌ</w:t>
      </w:r>
      <w:r w:rsidRPr="00CA5EB3">
        <w:rPr>
          <w:rFonts w:ascii="Arabic Typesetting" w:eastAsia="Calibri" w:hAnsi="Arabic Typesetting" w:cs="Arabic Typesetting"/>
          <w:b/>
          <w:bCs/>
          <w:color w:val="000000"/>
          <w:sz w:val="40"/>
          <w:szCs w:val="40"/>
          <w:rtl/>
        </w:rPr>
        <w:t xml:space="preserve"> </w:t>
      </w:r>
      <w:r w:rsidRPr="00CA5EB3">
        <w:rPr>
          <w:rFonts w:ascii="Arabic Typesetting" w:eastAsia="Calibri" w:hAnsi="Arabic Typesetting" w:cs="Arabic Typesetting" w:hint="cs"/>
          <w:b/>
          <w:bCs/>
          <w:color w:val="000000"/>
          <w:sz w:val="40"/>
          <w:szCs w:val="40"/>
          <w:rtl/>
        </w:rPr>
        <w:t>مُجِيبٌ}</w:t>
      </w:r>
      <w:r w:rsidR="000E48E8">
        <w:rPr>
          <w:rFonts w:ascii="Arabic Typesetting" w:eastAsia="Calibri" w:hAnsi="Arabic Typesetting" w:cs="Arabic Typesetting" w:hint="cs"/>
          <w:b/>
          <w:bCs/>
          <w:color w:val="000000"/>
          <w:sz w:val="40"/>
          <w:szCs w:val="40"/>
          <w:rtl/>
        </w:rPr>
        <w:t xml:space="preserve"> </w:t>
      </w:r>
      <w:r w:rsidRPr="00CA5EB3">
        <w:rPr>
          <w:rFonts w:ascii="Arabic Typesetting" w:eastAsia="Calibri" w:hAnsi="Arabic Typesetting" w:cs="Arabic Typesetting"/>
          <w:color w:val="000000"/>
          <w:sz w:val="40"/>
          <w:szCs w:val="40"/>
          <w:rtl/>
        </w:rPr>
        <w:t>[</w:t>
      </w:r>
      <w:r w:rsidRPr="00CA5EB3">
        <w:rPr>
          <w:rFonts w:ascii="Arabic Typesetting" w:eastAsia="Calibri" w:hAnsi="Arabic Typesetting" w:cs="Arabic Typesetting" w:hint="cs"/>
          <w:color w:val="000000"/>
          <w:sz w:val="40"/>
          <w:szCs w:val="40"/>
          <w:rtl/>
        </w:rPr>
        <w:t>هود</w:t>
      </w:r>
      <w:r w:rsidRPr="00CA5EB3">
        <w:rPr>
          <w:rFonts w:ascii="Arabic Typesetting" w:eastAsia="Calibri" w:hAnsi="Arabic Typesetting" w:cs="Arabic Typesetting"/>
          <w:color w:val="000000"/>
          <w:sz w:val="40"/>
          <w:szCs w:val="40"/>
          <w:rtl/>
        </w:rPr>
        <w:t>:61]</w:t>
      </w:r>
      <w:r w:rsidRPr="00CA5EB3">
        <w:rPr>
          <w:rFonts w:ascii="Arabic Typesetting" w:eastAsia="Calibri" w:hAnsi="Arabic Typesetting" w:cs="Arabic Typesetting" w:hint="cs"/>
          <w:color w:val="000000"/>
          <w:sz w:val="40"/>
          <w:szCs w:val="40"/>
          <w:rtl/>
        </w:rPr>
        <w:t>،</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أي</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طلب</w:t>
      </w:r>
      <w:r w:rsidRPr="00CA5EB3">
        <w:rPr>
          <w:rFonts w:ascii="Arabic Typesetting" w:eastAsia="Calibri" w:hAnsi="Arabic Typesetting" w:cs="Arabic Typesetting"/>
          <w:color w:val="000000"/>
          <w:sz w:val="40"/>
          <w:szCs w:val="40"/>
          <w:rtl/>
        </w:rPr>
        <w:t xml:space="preserve"> </w:t>
      </w:r>
      <w:r>
        <w:rPr>
          <w:rFonts w:ascii="Arabic Typesetting" w:eastAsia="Calibri" w:hAnsi="Arabic Typesetting" w:cs="Arabic Typesetting" w:hint="cs"/>
          <w:color w:val="000000"/>
          <w:sz w:val="40"/>
          <w:szCs w:val="40"/>
          <w:rtl/>
        </w:rPr>
        <w:t>منا</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عمارتها،</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واستخراج</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كنوزها</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وخيراتها،</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وإحياء</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مواتها،</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وهذا</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لن</w:t>
      </w:r>
      <w:r w:rsidRPr="00CA5EB3">
        <w:rPr>
          <w:rFonts w:ascii="Arabic Typesetting" w:eastAsia="Calibri" w:hAnsi="Arabic Typesetting" w:cs="Arabic Typesetting"/>
          <w:color w:val="000000"/>
          <w:sz w:val="40"/>
          <w:szCs w:val="40"/>
          <w:rtl/>
        </w:rPr>
        <w:t xml:space="preserve"> </w:t>
      </w:r>
      <w:r w:rsidRPr="00CA5EB3">
        <w:rPr>
          <w:rFonts w:ascii="Arabic Typesetting" w:eastAsia="Calibri" w:hAnsi="Arabic Typesetting" w:cs="Arabic Typesetting" w:hint="cs"/>
          <w:color w:val="000000"/>
          <w:sz w:val="40"/>
          <w:szCs w:val="40"/>
          <w:rtl/>
        </w:rPr>
        <w:t>يتحقق</w:t>
      </w:r>
      <w:r w:rsidRPr="00CA5EB3">
        <w:rPr>
          <w:rFonts w:ascii="Arabic Typesetting" w:eastAsia="Calibri" w:hAnsi="Arabic Typesetting" w:cs="Arabic Typesetting"/>
          <w:color w:val="000000"/>
          <w:sz w:val="40"/>
          <w:szCs w:val="40"/>
          <w:rtl/>
        </w:rPr>
        <w:t xml:space="preserve"> </w:t>
      </w:r>
      <w:r>
        <w:rPr>
          <w:rFonts w:ascii="Arabic Typesetting" w:hAnsi="Arabic Typesetting" w:cs="Arabic Typesetting" w:hint="cs"/>
          <w:color w:val="000000"/>
          <w:sz w:val="40"/>
          <w:szCs w:val="40"/>
          <w:rtl/>
        </w:rPr>
        <w:t>بالعلم الديني فقط، ولن تتأتى لنا عمارة الأرض إلا بتعلم العلوم الكونية</w:t>
      </w:r>
      <w:r w:rsidR="000E48E8">
        <w:rPr>
          <w:rFonts w:ascii="Arabic Typesetting" w:hAnsi="Arabic Typesetting" w:cs="Arabic Typesetting" w:hint="cs"/>
          <w:color w:val="000000"/>
          <w:sz w:val="40"/>
          <w:szCs w:val="40"/>
          <w:rtl/>
        </w:rPr>
        <w:t xml:space="preserve"> موجهة بالعلم الديني</w:t>
      </w:r>
      <w:r>
        <w:rPr>
          <w:rFonts w:ascii="Arabic Typesetting" w:hAnsi="Arabic Typesetting" w:cs="Arabic Typesetting" w:hint="cs"/>
          <w:color w:val="000000"/>
          <w:sz w:val="40"/>
          <w:szCs w:val="40"/>
          <w:rtl/>
        </w:rPr>
        <w:t>، والواقع يصدق ذلك، فبمقارنة بسيطة بين دنيا الناس اليوم، والعالم منذ مائتي عام مثلًا نجد فرقًا شاسعًا في عمارة الأرض أحدثته العلوم الكونية اليوم، وكلما زدنا فيها ومنها تعلمًا وعلمًا كلما زادت العمارة للأرض، وزاد النفع للبشرية جمعاء</w:t>
      </w:r>
      <w:r w:rsidR="000E48E8">
        <w:rPr>
          <w:rFonts w:ascii="Arabic Typesetting" w:hAnsi="Arabic Typesetting" w:cs="Arabic Typesetting" w:hint="cs"/>
          <w:color w:val="000000"/>
          <w:sz w:val="40"/>
          <w:szCs w:val="40"/>
          <w:rtl/>
        </w:rPr>
        <w:t>، ومن هذه الدعوات</w:t>
      </w:r>
      <w:r w:rsidR="002978E7">
        <w:rPr>
          <w:rFonts w:ascii="Arabic Typesetting" w:hAnsi="Arabic Typesetting" w:cs="Arabic Typesetting" w:hint="cs"/>
          <w:color w:val="000000"/>
          <w:sz w:val="40"/>
          <w:szCs w:val="40"/>
          <w:rtl/>
        </w:rPr>
        <w:t xml:space="preserve"> </w:t>
      </w:r>
    </w:p>
    <w:p w14:paraId="4E44F9BA" w14:textId="3581565D" w:rsidR="00181F01" w:rsidRDefault="00181F01" w:rsidP="004D4BBA">
      <w:pPr>
        <w:ind w:firstLine="243"/>
        <w:jc w:val="both"/>
        <w:rPr>
          <w:rFonts w:ascii="Arabic Typesetting" w:eastAsia="Calibri" w:hAnsi="Arabic Typesetting" w:cs="Arabic Typesetting"/>
          <w:color w:val="000000"/>
          <w:sz w:val="40"/>
          <w:szCs w:val="40"/>
          <w:rtl/>
        </w:rPr>
      </w:pPr>
      <w:r>
        <w:rPr>
          <w:rFonts w:ascii="Traditional Arabic" w:eastAsia="SimSun" w:hAnsi="Traditional Arabic" w:cs="PT Bold Heading" w:hint="cs"/>
          <w:rtl/>
          <w:lang w:eastAsia="zh-CN" w:bidi="ar-EG"/>
        </w:rPr>
        <w:t xml:space="preserve">3ـ </w:t>
      </w:r>
      <w:r w:rsidRPr="00E3341F">
        <w:rPr>
          <w:rFonts w:ascii="Traditional Arabic" w:eastAsia="SimSun" w:hAnsi="Traditional Arabic" w:cs="PT Bold Heading" w:hint="cs"/>
          <w:rtl/>
          <w:lang w:eastAsia="zh-CN" w:bidi="ar-EG"/>
        </w:rPr>
        <w:t>الدعوة إلى حفظ الأبدان،</w:t>
      </w:r>
      <w:r w:rsidR="000E48E8">
        <w:rPr>
          <w:rFonts w:ascii="Arabic Typesetting" w:hAnsi="Arabic Typesetting" w:cs="Arabic Typesetting" w:hint="cs"/>
          <w:color w:val="000000"/>
          <w:sz w:val="40"/>
          <w:szCs w:val="40"/>
          <w:rtl/>
          <w:lang w:bidi="ar-EG"/>
        </w:rPr>
        <w:t xml:space="preserve"> </w:t>
      </w:r>
      <w:r w:rsidR="000E48E8">
        <w:rPr>
          <w:rFonts w:ascii="Arabic Typesetting" w:hAnsi="Arabic Typesetting" w:cs="Arabic Typesetting" w:hint="cs"/>
          <w:color w:val="000000"/>
          <w:sz w:val="40"/>
          <w:szCs w:val="40"/>
          <w:rtl/>
        </w:rPr>
        <w:t xml:space="preserve">في </w:t>
      </w:r>
      <w:r w:rsidRPr="005B5672">
        <w:rPr>
          <w:rFonts w:ascii="Arabic Typesetting" w:hAnsi="Arabic Typesetting" w:cs="Arabic Typesetting" w:hint="cs"/>
          <w:color w:val="000000"/>
          <w:sz w:val="40"/>
          <w:szCs w:val="40"/>
          <w:rtl/>
        </w:rPr>
        <w:t>ق</w:t>
      </w:r>
      <w:r w:rsidR="000E48E8">
        <w:rPr>
          <w:rFonts w:ascii="Arabic Typesetting" w:hAnsi="Arabic Typesetting" w:cs="Arabic Typesetting" w:hint="cs"/>
          <w:color w:val="000000"/>
          <w:sz w:val="40"/>
          <w:szCs w:val="40"/>
          <w:rtl/>
        </w:rPr>
        <w:t>و</w:t>
      </w:r>
      <w:r w:rsidRPr="005B5672">
        <w:rPr>
          <w:rFonts w:ascii="Arabic Typesetting" w:hAnsi="Arabic Typesetting" w:cs="Arabic Typesetting" w:hint="cs"/>
          <w:color w:val="000000"/>
          <w:sz w:val="40"/>
          <w:szCs w:val="40"/>
          <w:rtl/>
        </w:rPr>
        <w:t>ل</w:t>
      </w:r>
      <w:r w:rsidR="000E48E8">
        <w:rPr>
          <w:rFonts w:ascii="Arabic Typesetting" w:hAnsi="Arabic Typesetting" w:cs="Arabic Typesetting" w:hint="cs"/>
          <w:color w:val="000000"/>
          <w:sz w:val="40"/>
          <w:szCs w:val="40"/>
          <w:rtl/>
        </w:rPr>
        <w:t>ه</w:t>
      </w:r>
      <w:r w:rsidRPr="005B5672">
        <w:rPr>
          <w:rFonts w:ascii="Arabic Typesetting" w:hAnsi="Arabic Typesetting" w:cs="Arabic Typesetting"/>
          <w:color w:val="000000"/>
          <w:sz w:val="40"/>
          <w:szCs w:val="40"/>
          <w:rtl/>
        </w:rPr>
        <w:t xml:space="preserve"> </w:t>
      </w:r>
      <w:r w:rsidRPr="005B5672">
        <w:rPr>
          <w:rFonts w:ascii="Arabic Typesetting" w:hAnsi="Arabic Typesetting" w:cs="Arabic Typesetting" w:hint="cs"/>
          <w:color w:val="000000"/>
          <w:sz w:val="40"/>
          <w:szCs w:val="40"/>
          <w:rtl/>
        </w:rPr>
        <w:t>تعالى</w:t>
      </w:r>
      <w:r>
        <w:rPr>
          <w:rFonts w:ascii="Arabic Typesetting" w:hAnsi="Arabic Typesetting" w:cs="Arabic Typesetting"/>
          <w:color w:val="000000"/>
          <w:sz w:val="40"/>
          <w:szCs w:val="40"/>
          <w:rtl/>
        </w:rPr>
        <w:t xml:space="preserve">: </w:t>
      </w:r>
      <w:r w:rsidRPr="005B5672">
        <w:rPr>
          <w:rFonts w:ascii="Arabic Typesetting" w:hAnsi="Arabic Typesetting" w:cs="Arabic Typesetting" w:hint="cs"/>
          <w:b/>
          <w:bCs/>
          <w:color w:val="000000"/>
          <w:sz w:val="40"/>
          <w:szCs w:val="40"/>
          <w:rtl/>
        </w:rPr>
        <w:t>{وَلَا</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تُلْقُوا</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بِأَيْدِيكُمْ</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إِلَى</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التَّهْلُكَةِ</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وَأَحْسِنُوا</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إِنَّ</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اللَّهَ</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يُحِبُّ</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الْمُحْسِنِينَ</w:t>
      </w:r>
      <w:r w:rsidRPr="005B5672">
        <w:rPr>
          <w:rFonts w:ascii="Arabic Typesetting" w:hAnsi="Arabic Typesetting" w:cs="Arabic Typesetting"/>
          <w:b/>
          <w:bCs/>
          <w:color w:val="000000"/>
          <w:sz w:val="40"/>
          <w:szCs w:val="40"/>
          <w:rtl/>
        </w:rPr>
        <w:t>}</w:t>
      </w:r>
      <w:r w:rsidR="000E48E8">
        <w:rPr>
          <w:rFonts w:ascii="Arabic Typesetting" w:hAnsi="Arabic Typesetting" w:cs="Arabic Typesetting" w:hint="cs"/>
          <w:b/>
          <w:bCs/>
          <w:color w:val="000000"/>
          <w:sz w:val="40"/>
          <w:szCs w:val="40"/>
          <w:rtl/>
        </w:rPr>
        <w:t xml:space="preserve"> </w:t>
      </w:r>
      <w:r w:rsidRPr="005B5672">
        <w:rPr>
          <w:rFonts w:ascii="Arabic Typesetting" w:hAnsi="Arabic Typesetting" w:cs="Arabic Typesetting"/>
          <w:color w:val="000000"/>
          <w:sz w:val="40"/>
          <w:szCs w:val="40"/>
          <w:rtl/>
        </w:rPr>
        <w:t>[</w:t>
      </w:r>
      <w:r w:rsidRPr="005B5672">
        <w:rPr>
          <w:rFonts w:ascii="Arabic Typesetting" w:hAnsi="Arabic Typesetting" w:cs="Arabic Typesetting" w:hint="cs"/>
          <w:color w:val="000000"/>
          <w:sz w:val="40"/>
          <w:szCs w:val="40"/>
          <w:rtl/>
        </w:rPr>
        <w:t>البقرة</w:t>
      </w:r>
      <w:r w:rsidRPr="005B5672">
        <w:rPr>
          <w:rFonts w:ascii="Arabic Typesetting" w:hAnsi="Arabic Typesetting" w:cs="Arabic Typesetting"/>
          <w:color w:val="000000"/>
          <w:sz w:val="40"/>
          <w:szCs w:val="40"/>
          <w:rtl/>
        </w:rPr>
        <w:t>:195]</w:t>
      </w:r>
      <w:r>
        <w:rPr>
          <w:rFonts w:ascii="Arabic Typesetting" w:hAnsi="Arabic Typesetting" w:cs="Arabic Typesetting" w:hint="cs"/>
          <w:color w:val="000000"/>
          <w:sz w:val="40"/>
          <w:szCs w:val="40"/>
          <w:rtl/>
        </w:rPr>
        <w:t>، و</w:t>
      </w:r>
      <w:r w:rsidRPr="005B5672">
        <w:rPr>
          <w:rFonts w:ascii="Arabic Typesetting" w:hAnsi="Arabic Typesetting" w:cs="Arabic Typesetting" w:hint="cs"/>
          <w:color w:val="000000"/>
          <w:sz w:val="40"/>
          <w:szCs w:val="40"/>
          <w:rtl/>
        </w:rPr>
        <w:t>ق</w:t>
      </w:r>
      <w:r w:rsidR="000E48E8">
        <w:rPr>
          <w:rFonts w:ascii="Arabic Typesetting" w:hAnsi="Arabic Typesetting" w:cs="Arabic Typesetting" w:hint="cs"/>
          <w:color w:val="000000"/>
          <w:sz w:val="40"/>
          <w:szCs w:val="40"/>
          <w:rtl/>
        </w:rPr>
        <w:t>و</w:t>
      </w:r>
      <w:r w:rsidRPr="005B5672">
        <w:rPr>
          <w:rFonts w:ascii="Arabic Typesetting" w:hAnsi="Arabic Typesetting" w:cs="Arabic Typesetting" w:hint="cs"/>
          <w:color w:val="000000"/>
          <w:sz w:val="40"/>
          <w:szCs w:val="40"/>
          <w:rtl/>
        </w:rPr>
        <w:t>ل</w:t>
      </w:r>
      <w:r w:rsidR="000E48E8">
        <w:rPr>
          <w:rFonts w:ascii="Arabic Typesetting" w:hAnsi="Arabic Typesetting" w:cs="Arabic Typesetting" w:hint="cs"/>
          <w:color w:val="000000"/>
          <w:sz w:val="40"/>
          <w:szCs w:val="40"/>
          <w:rtl/>
        </w:rPr>
        <w:t>ه</w:t>
      </w:r>
      <w:r w:rsidRPr="005B5672">
        <w:rPr>
          <w:rFonts w:ascii="Arabic Typesetting" w:hAnsi="Arabic Typesetting" w:cs="Arabic Typesetting"/>
          <w:color w:val="000000"/>
          <w:sz w:val="40"/>
          <w:szCs w:val="40"/>
          <w:rtl/>
        </w:rPr>
        <w:t xml:space="preserve"> </w:t>
      </w:r>
      <w:r w:rsidRPr="005B5672">
        <w:rPr>
          <w:rFonts w:ascii="Arabic Typesetting" w:hAnsi="Arabic Typesetting" w:cs="Arabic Typesetting" w:hint="cs"/>
          <w:color w:val="000000"/>
          <w:sz w:val="40"/>
          <w:szCs w:val="40"/>
          <w:rtl/>
        </w:rPr>
        <w:t>تعالي</w:t>
      </w:r>
      <w:r w:rsidRPr="005B5672">
        <w:rPr>
          <w:rFonts w:ascii="Arabic Typesetting" w:hAnsi="Arabic Typesetting" w:cs="Arabic Typesetting"/>
          <w:color w:val="000000"/>
          <w:sz w:val="40"/>
          <w:szCs w:val="40"/>
          <w:rtl/>
        </w:rPr>
        <w:t>:</w:t>
      </w:r>
      <w:r>
        <w:rPr>
          <w:rFonts w:ascii="Arabic Typesetting" w:hAnsi="Arabic Typesetting" w:cs="Arabic Typesetting" w:hint="cs"/>
          <w:color w:val="000000"/>
          <w:sz w:val="40"/>
          <w:szCs w:val="40"/>
          <w:rtl/>
        </w:rPr>
        <w:t xml:space="preserve"> </w:t>
      </w:r>
      <w:r w:rsidRPr="005B5672">
        <w:rPr>
          <w:rFonts w:ascii="Arabic Typesetting" w:hAnsi="Arabic Typesetting" w:cs="Arabic Typesetting"/>
          <w:b/>
          <w:bCs/>
          <w:color w:val="000000"/>
          <w:sz w:val="40"/>
          <w:szCs w:val="40"/>
          <w:rtl/>
        </w:rPr>
        <w:t>{</w:t>
      </w:r>
      <w:r w:rsidRPr="005B5672">
        <w:rPr>
          <w:rFonts w:ascii="Arabic Typesetting" w:hAnsi="Arabic Typesetting" w:cs="Arabic Typesetting" w:hint="cs"/>
          <w:b/>
          <w:bCs/>
          <w:color w:val="000000"/>
          <w:sz w:val="40"/>
          <w:szCs w:val="40"/>
          <w:rtl/>
        </w:rPr>
        <w:t>وَلَا</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تَقْتُلُوا</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أَنْفُسَكُمْ</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إِنَّ</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اللَّهَ</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كَانَ</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بِكُمْ</w:t>
      </w:r>
      <w:r w:rsidRPr="005B5672">
        <w:rPr>
          <w:rFonts w:ascii="Arabic Typesetting" w:hAnsi="Arabic Typesetting" w:cs="Arabic Typesetting"/>
          <w:b/>
          <w:bCs/>
          <w:color w:val="000000"/>
          <w:sz w:val="40"/>
          <w:szCs w:val="40"/>
          <w:rtl/>
        </w:rPr>
        <w:t xml:space="preserve"> </w:t>
      </w:r>
      <w:r w:rsidRPr="005B5672">
        <w:rPr>
          <w:rFonts w:ascii="Arabic Typesetting" w:hAnsi="Arabic Typesetting" w:cs="Arabic Typesetting" w:hint="cs"/>
          <w:b/>
          <w:bCs/>
          <w:color w:val="000000"/>
          <w:sz w:val="40"/>
          <w:szCs w:val="40"/>
          <w:rtl/>
        </w:rPr>
        <w:t>رَحِيمًا</w:t>
      </w:r>
      <w:r w:rsidRPr="005B5672">
        <w:rPr>
          <w:rFonts w:ascii="Arabic Typesetting" w:hAnsi="Arabic Typesetting" w:cs="Arabic Typesetting"/>
          <w:b/>
          <w:bCs/>
          <w:color w:val="000000"/>
          <w:sz w:val="40"/>
          <w:szCs w:val="40"/>
          <w:rtl/>
        </w:rPr>
        <w:t>}</w:t>
      </w:r>
      <w:r w:rsidR="000E48E8">
        <w:rPr>
          <w:rFonts w:ascii="Arabic Typesetting" w:hAnsi="Arabic Typesetting" w:cs="Arabic Typesetting" w:hint="cs"/>
          <w:b/>
          <w:bCs/>
          <w:color w:val="000000"/>
          <w:sz w:val="40"/>
          <w:szCs w:val="40"/>
          <w:rtl/>
        </w:rPr>
        <w:t xml:space="preserve"> </w:t>
      </w:r>
      <w:r w:rsidRPr="005B5672">
        <w:rPr>
          <w:rFonts w:ascii="Arabic Typesetting" w:hAnsi="Arabic Typesetting" w:cs="Arabic Typesetting"/>
          <w:color w:val="000000"/>
          <w:sz w:val="40"/>
          <w:szCs w:val="40"/>
          <w:rtl/>
        </w:rPr>
        <w:t>[</w:t>
      </w:r>
      <w:r w:rsidRPr="005B5672">
        <w:rPr>
          <w:rFonts w:ascii="Arabic Typesetting" w:hAnsi="Arabic Typesetting" w:cs="Arabic Typesetting" w:hint="cs"/>
          <w:color w:val="000000"/>
          <w:sz w:val="40"/>
          <w:szCs w:val="40"/>
          <w:rtl/>
        </w:rPr>
        <w:t>النساء</w:t>
      </w:r>
      <w:r w:rsidRPr="005B5672">
        <w:rPr>
          <w:rFonts w:ascii="Arabic Typesetting" w:hAnsi="Arabic Typesetting" w:cs="Arabic Typesetting"/>
          <w:color w:val="000000"/>
          <w:sz w:val="40"/>
          <w:szCs w:val="40"/>
          <w:rtl/>
        </w:rPr>
        <w:t>:29]</w:t>
      </w:r>
      <w:r>
        <w:rPr>
          <w:rFonts w:ascii="Arabic Typesetting" w:hAnsi="Arabic Typesetting" w:cs="Arabic Typesetting" w:hint="cs"/>
          <w:color w:val="000000"/>
          <w:sz w:val="40"/>
          <w:szCs w:val="40"/>
          <w:rtl/>
        </w:rPr>
        <w:t>، وق</w:t>
      </w:r>
      <w:r w:rsidR="000E48E8">
        <w:rPr>
          <w:rFonts w:ascii="Arabic Typesetting" w:hAnsi="Arabic Typesetting" w:cs="Arabic Typesetting" w:hint="cs"/>
          <w:color w:val="000000"/>
          <w:sz w:val="40"/>
          <w:szCs w:val="40"/>
          <w:rtl/>
        </w:rPr>
        <w:t>و</w:t>
      </w:r>
      <w:r>
        <w:rPr>
          <w:rFonts w:ascii="Arabic Typesetting" w:hAnsi="Arabic Typesetting" w:cs="Arabic Typesetting" w:hint="cs"/>
          <w:color w:val="000000"/>
          <w:sz w:val="40"/>
          <w:szCs w:val="40"/>
          <w:rtl/>
        </w:rPr>
        <w:t>ل</w:t>
      </w:r>
      <w:r w:rsidR="000E48E8">
        <w:rPr>
          <w:rFonts w:ascii="Arabic Typesetting" w:hAnsi="Arabic Typesetting" w:cs="Arabic Typesetting" w:hint="cs"/>
          <w:color w:val="000000"/>
          <w:sz w:val="40"/>
          <w:szCs w:val="40"/>
          <w:rtl/>
        </w:rPr>
        <w:t>ه</w:t>
      </w:r>
      <w:r>
        <w:rPr>
          <w:rFonts w:ascii="Arabic Typesetting" w:hAnsi="Arabic Typesetting" w:cs="Arabic Typesetting" w:hint="cs"/>
          <w:color w:val="000000"/>
          <w:sz w:val="40"/>
          <w:szCs w:val="40"/>
          <w:rtl/>
        </w:rPr>
        <w:t xml:space="preserve"> </w:t>
      </w:r>
      <w:r w:rsidRPr="005B5672">
        <w:rPr>
          <w:rFonts w:ascii="Arabic Typesetting" w:eastAsia="Times New Roman" w:hAnsi="Arabic Typesetting" w:cs="Arabic Typesetting"/>
          <w:color w:val="000000"/>
          <w:sz w:val="40"/>
          <w:szCs w:val="40"/>
          <w:rtl/>
          <w:lang w:eastAsia="ar-SA" w:bidi="ar-EG"/>
        </w:rPr>
        <w:t>(</w:t>
      </w:r>
      <w:r w:rsidRPr="005B5672">
        <w:rPr>
          <w:rFonts w:ascii="Arabic Typesetting" w:eastAsia="Times New Roman" w:hAnsi="Arabic Typesetting" w:cs="Arabic Typesetting" w:hint="cs"/>
          <w:color w:val="000000"/>
          <w:sz w:val="40"/>
          <w:szCs w:val="40"/>
          <w:rtl/>
          <w:lang w:eastAsia="ar-SA" w:bidi="ar-EG"/>
        </w:rPr>
        <w:t>صلى</w:t>
      </w:r>
      <w:r w:rsidRPr="005B5672">
        <w:rPr>
          <w:rFonts w:ascii="Arabic Typesetting" w:eastAsia="Times New Roman" w:hAnsi="Arabic Typesetting" w:cs="Arabic Typesetting"/>
          <w:color w:val="000000"/>
          <w:sz w:val="40"/>
          <w:szCs w:val="40"/>
          <w:rtl/>
          <w:lang w:eastAsia="ar-SA" w:bidi="ar-EG"/>
        </w:rPr>
        <w:t xml:space="preserve"> </w:t>
      </w:r>
      <w:r w:rsidRPr="005B5672">
        <w:rPr>
          <w:rFonts w:ascii="Arabic Typesetting" w:eastAsia="Times New Roman" w:hAnsi="Arabic Typesetting" w:cs="Arabic Typesetting" w:hint="cs"/>
          <w:color w:val="000000"/>
          <w:sz w:val="40"/>
          <w:szCs w:val="40"/>
          <w:rtl/>
          <w:lang w:eastAsia="ar-SA" w:bidi="ar-EG"/>
        </w:rPr>
        <w:t>الله</w:t>
      </w:r>
      <w:r w:rsidRPr="005B5672">
        <w:rPr>
          <w:rFonts w:ascii="Arabic Typesetting" w:eastAsia="Times New Roman" w:hAnsi="Arabic Typesetting" w:cs="Arabic Typesetting"/>
          <w:color w:val="000000"/>
          <w:sz w:val="40"/>
          <w:szCs w:val="40"/>
          <w:rtl/>
          <w:lang w:eastAsia="ar-SA" w:bidi="ar-EG"/>
        </w:rPr>
        <w:t xml:space="preserve"> </w:t>
      </w:r>
      <w:r w:rsidRPr="005B5672">
        <w:rPr>
          <w:rFonts w:ascii="Arabic Typesetting" w:eastAsia="Times New Roman" w:hAnsi="Arabic Typesetting" w:cs="Arabic Typesetting" w:hint="cs"/>
          <w:color w:val="000000"/>
          <w:sz w:val="40"/>
          <w:szCs w:val="40"/>
          <w:rtl/>
          <w:lang w:eastAsia="ar-SA" w:bidi="ar-EG"/>
        </w:rPr>
        <w:t>عليه</w:t>
      </w:r>
      <w:r w:rsidRPr="005B5672">
        <w:rPr>
          <w:rFonts w:ascii="Arabic Typesetting" w:eastAsia="Times New Roman" w:hAnsi="Arabic Typesetting" w:cs="Arabic Typesetting"/>
          <w:color w:val="000000"/>
          <w:sz w:val="40"/>
          <w:szCs w:val="40"/>
          <w:rtl/>
          <w:lang w:eastAsia="ar-SA" w:bidi="ar-EG"/>
        </w:rPr>
        <w:t xml:space="preserve"> </w:t>
      </w:r>
      <w:r w:rsidRPr="005B5672">
        <w:rPr>
          <w:rFonts w:ascii="Arabic Typesetting" w:eastAsia="Times New Roman" w:hAnsi="Arabic Typesetting" w:cs="Arabic Typesetting" w:hint="cs"/>
          <w:color w:val="000000"/>
          <w:sz w:val="40"/>
          <w:szCs w:val="40"/>
          <w:rtl/>
          <w:lang w:eastAsia="ar-SA" w:bidi="ar-EG"/>
        </w:rPr>
        <w:t>وسلم</w:t>
      </w:r>
      <w:r w:rsidRPr="005B5672">
        <w:rPr>
          <w:rFonts w:ascii="Arabic Typesetting" w:eastAsia="Times New Roman" w:hAnsi="Arabic Typesetting" w:cs="Arabic Typesetting"/>
          <w:color w:val="000000"/>
          <w:sz w:val="40"/>
          <w:szCs w:val="40"/>
          <w:rtl/>
          <w:lang w:eastAsia="ar-SA" w:bidi="ar-EG"/>
        </w:rPr>
        <w:t xml:space="preserve">): </w:t>
      </w:r>
      <w:r w:rsidRPr="005B5672">
        <w:rPr>
          <w:rFonts w:ascii="Arabic Typesetting" w:eastAsia="Times New Roman" w:hAnsi="Arabic Typesetting" w:cs="Arabic Typesetting"/>
          <w:b/>
          <w:bCs/>
          <w:color w:val="000000"/>
          <w:sz w:val="40"/>
          <w:szCs w:val="40"/>
          <w:rtl/>
          <w:lang w:eastAsia="ar-SA" w:bidi="ar-EG"/>
        </w:rPr>
        <w:t>(</w:t>
      </w:r>
      <w:r w:rsidRPr="005B5672">
        <w:rPr>
          <w:rFonts w:ascii="Arabic Typesetting" w:eastAsia="Times New Roman" w:hAnsi="Arabic Typesetting" w:cs="Arabic Typesetting" w:hint="cs"/>
          <w:b/>
          <w:bCs/>
          <w:color w:val="000000"/>
          <w:sz w:val="40"/>
          <w:szCs w:val="40"/>
          <w:rtl/>
          <w:lang w:eastAsia="ar-SA" w:bidi="ar-EG"/>
        </w:rPr>
        <w:t>لاَ</w:t>
      </w:r>
      <w:r w:rsidRPr="005B5672">
        <w:rPr>
          <w:rFonts w:ascii="Arabic Typesetting" w:eastAsia="Times New Roman" w:hAnsi="Arabic Typesetting" w:cs="Arabic Typesetting"/>
          <w:b/>
          <w:bCs/>
          <w:color w:val="000000"/>
          <w:sz w:val="40"/>
          <w:szCs w:val="40"/>
          <w:rtl/>
          <w:lang w:eastAsia="ar-SA" w:bidi="ar-EG"/>
        </w:rPr>
        <w:t xml:space="preserve"> </w:t>
      </w:r>
      <w:r w:rsidRPr="005B5672">
        <w:rPr>
          <w:rFonts w:ascii="Arabic Typesetting" w:eastAsia="Times New Roman" w:hAnsi="Arabic Typesetting" w:cs="Arabic Typesetting" w:hint="cs"/>
          <w:b/>
          <w:bCs/>
          <w:color w:val="000000"/>
          <w:sz w:val="40"/>
          <w:szCs w:val="40"/>
          <w:rtl/>
          <w:lang w:eastAsia="ar-SA" w:bidi="ar-EG"/>
        </w:rPr>
        <w:t>ضَرَرَ</w:t>
      </w:r>
      <w:r w:rsidRPr="005B5672">
        <w:rPr>
          <w:rFonts w:ascii="Arabic Typesetting" w:eastAsia="Times New Roman" w:hAnsi="Arabic Typesetting" w:cs="Arabic Typesetting"/>
          <w:b/>
          <w:bCs/>
          <w:color w:val="000000"/>
          <w:sz w:val="40"/>
          <w:szCs w:val="40"/>
          <w:rtl/>
          <w:lang w:eastAsia="ar-SA" w:bidi="ar-EG"/>
        </w:rPr>
        <w:t xml:space="preserve"> </w:t>
      </w:r>
      <w:r w:rsidRPr="005B5672">
        <w:rPr>
          <w:rFonts w:ascii="Arabic Typesetting" w:eastAsia="Times New Roman" w:hAnsi="Arabic Typesetting" w:cs="Arabic Typesetting" w:hint="cs"/>
          <w:b/>
          <w:bCs/>
          <w:color w:val="000000"/>
          <w:sz w:val="40"/>
          <w:szCs w:val="40"/>
          <w:rtl/>
          <w:lang w:eastAsia="ar-SA" w:bidi="ar-EG"/>
        </w:rPr>
        <w:t>وَلاَ</w:t>
      </w:r>
      <w:r w:rsidRPr="005B5672">
        <w:rPr>
          <w:rFonts w:ascii="Arabic Typesetting" w:eastAsia="Times New Roman" w:hAnsi="Arabic Typesetting" w:cs="Arabic Typesetting"/>
          <w:b/>
          <w:bCs/>
          <w:color w:val="000000"/>
          <w:sz w:val="40"/>
          <w:szCs w:val="40"/>
          <w:rtl/>
          <w:lang w:eastAsia="ar-SA" w:bidi="ar-EG"/>
        </w:rPr>
        <w:t xml:space="preserve"> </w:t>
      </w:r>
      <w:r w:rsidRPr="005B5672">
        <w:rPr>
          <w:rFonts w:ascii="Arabic Typesetting" w:eastAsia="Times New Roman" w:hAnsi="Arabic Typesetting" w:cs="Arabic Typesetting" w:hint="cs"/>
          <w:b/>
          <w:bCs/>
          <w:color w:val="000000"/>
          <w:sz w:val="40"/>
          <w:szCs w:val="40"/>
          <w:rtl/>
          <w:lang w:eastAsia="ar-SA" w:bidi="ar-EG"/>
        </w:rPr>
        <w:t>ضِرَارَ</w:t>
      </w:r>
      <w:r w:rsidRPr="005B5672">
        <w:rPr>
          <w:rFonts w:ascii="Arabic Typesetting" w:eastAsia="Times New Roman" w:hAnsi="Arabic Typesetting" w:cs="Arabic Typesetting"/>
          <w:b/>
          <w:bCs/>
          <w:color w:val="000000"/>
          <w:sz w:val="40"/>
          <w:szCs w:val="40"/>
          <w:rtl/>
          <w:lang w:eastAsia="ar-SA" w:bidi="ar-EG"/>
        </w:rPr>
        <w:t>)</w:t>
      </w:r>
      <w:r w:rsidR="000E48E8">
        <w:rPr>
          <w:rFonts w:ascii="Arabic Typesetting" w:eastAsia="Times New Roman" w:hAnsi="Arabic Typesetting" w:cs="Arabic Typesetting" w:hint="cs"/>
          <w:b/>
          <w:bCs/>
          <w:color w:val="000000"/>
          <w:sz w:val="40"/>
          <w:szCs w:val="40"/>
          <w:rtl/>
          <w:lang w:eastAsia="ar-SA" w:bidi="ar-EG"/>
        </w:rPr>
        <w:t xml:space="preserve"> </w:t>
      </w:r>
      <w:r w:rsidRPr="005B5672">
        <w:rPr>
          <w:rFonts w:ascii="Arabic Typesetting" w:eastAsia="Times New Roman" w:hAnsi="Arabic Typesetting" w:cs="Arabic Typesetting"/>
          <w:color w:val="000000"/>
          <w:sz w:val="40"/>
          <w:szCs w:val="40"/>
          <w:rtl/>
          <w:lang w:eastAsia="ar-SA" w:bidi="ar-EG"/>
        </w:rPr>
        <w:t>(</w:t>
      </w:r>
      <w:r w:rsidRPr="005B5672">
        <w:rPr>
          <w:rFonts w:ascii="Arabic Typesetting" w:eastAsia="Times New Roman" w:hAnsi="Arabic Typesetting" w:cs="Arabic Typesetting" w:hint="cs"/>
          <w:color w:val="000000"/>
          <w:sz w:val="40"/>
          <w:szCs w:val="40"/>
          <w:rtl/>
          <w:lang w:eastAsia="ar-SA" w:bidi="ar-EG"/>
        </w:rPr>
        <w:t>رواه</w:t>
      </w:r>
      <w:r w:rsidRPr="005B5672">
        <w:rPr>
          <w:rFonts w:ascii="Arabic Typesetting" w:eastAsia="Times New Roman" w:hAnsi="Arabic Typesetting" w:cs="Arabic Typesetting"/>
          <w:color w:val="000000"/>
          <w:sz w:val="40"/>
          <w:szCs w:val="40"/>
          <w:rtl/>
          <w:lang w:eastAsia="ar-SA" w:bidi="ar-EG"/>
        </w:rPr>
        <w:t xml:space="preserve"> </w:t>
      </w:r>
      <w:r w:rsidRPr="005B5672">
        <w:rPr>
          <w:rFonts w:ascii="Arabic Typesetting" w:eastAsia="Times New Roman" w:hAnsi="Arabic Typesetting" w:cs="Arabic Typesetting" w:hint="cs"/>
          <w:color w:val="000000"/>
          <w:sz w:val="40"/>
          <w:szCs w:val="40"/>
          <w:rtl/>
          <w:lang w:eastAsia="ar-SA" w:bidi="ar-EG"/>
        </w:rPr>
        <w:t>ابن</w:t>
      </w:r>
      <w:r w:rsidRPr="005B5672">
        <w:rPr>
          <w:rFonts w:ascii="Arabic Typesetting" w:eastAsia="Times New Roman" w:hAnsi="Arabic Typesetting" w:cs="Arabic Typesetting"/>
          <w:color w:val="000000"/>
          <w:sz w:val="40"/>
          <w:szCs w:val="40"/>
          <w:rtl/>
          <w:lang w:eastAsia="ar-SA" w:bidi="ar-EG"/>
        </w:rPr>
        <w:t xml:space="preserve"> </w:t>
      </w:r>
      <w:r w:rsidRPr="005B5672">
        <w:rPr>
          <w:rFonts w:ascii="Arabic Typesetting" w:eastAsia="Times New Roman" w:hAnsi="Arabic Typesetting" w:cs="Arabic Typesetting" w:hint="cs"/>
          <w:color w:val="000000"/>
          <w:sz w:val="40"/>
          <w:szCs w:val="40"/>
          <w:rtl/>
          <w:lang w:eastAsia="ar-SA" w:bidi="ar-EG"/>
        </w:rPr>
        <w:lastRenderedPageBreak/>
        <w:t>ماجه</w:t>
      </w:r>
      <w:r w:rsidRPr="005B5672">
        <w:rPr>
          <w:rFonts w:ascii="Arabic Typesetting" w:eastAsia="Times New Roman" w:hAnsi="Arabic Typesetting" w:cs="Arabic Typesetting"/>
          <w:color w:val="000000"/>
          <w:sz w:val="40"/>
          <w:szCs w:val="40"/>
          <w:rtl/>
          <w:lang w:eastAsia="ar-SA" w:bidi="ar-EG"/>
        </w:rPr>
        <w:t>)</w:t>
      </w:r>
      <w:r>
        <w:rPr>
          <w:rFonts w:ascii="Arabic Typesetting" w:hAnsi="Arabic Typesetting" w:cs="Arabic Typesetting" w:hint="cs"/>
          <w:color w:val="000000"/>
          <w:sz w:val="40"/>
          <w:szCs w:val="40"/>
          <w:rtl/>
          <w:lang w:bidi="ar-EG"/>
        </w:rPr>
        <w:t xml:space="preserve">، </w:t>
      </w:r>
      <w:r>
        <w:rPr>
          <w:rFonts w:ascii="Arabic Typesetting" w:hAnsi="Arabic Typesetting" w:cs="Arabic Typesetting" w:hint="cs"/>
          <w:color w:val="000000"/>
          <w:sz w:val="40"/>
          <w:szCs w:val="40"/>
          <w:rtl/>
        </w:rPr>
        <w:t>وحفظ الأبدان مقدمٌ على حفظ الأديان كما هو معلومٌ من أمر الكليات الخمس، وحفظ الأبدان كما يتأتى بالعلم الديني، فهو لا يكمل إلا بالعلوم الكونية</w:t>
      </w:r>
      <w:r>
        <w:rPr>
          <w:rFonts w:ascii="Arabic Typesetting" w:eastAsia="Calibri" w:hAnsi="Arabic Typesetting" w:cs="Arabic Typesetting" w:hint="cs"/>
          <w:color w:val="000000"/>
          <w:sz w:val="40"/>
          <w:szCs w:val="40"/>
          <w:rtl/>
        </w:rPr>
        <w:t>، فالأبدان تحتاج إلى علم يتابع صحتها، ويحفظ عليها قوتها، وفي حاجة لعلم يوفر لها غذائها وخصوصًا عند النوازل والمجاعات، وفي حاجة من يشيد لها مسكنها...الخ، وكل ذلك مرده إلى العلوم الكونية</w:t>
      </w:r>
      <w:r w:rsidR="000E48E8">
        <w:rPr>
          <w:rFonts w:ascii="Arabic Typesetting" w:eastAsia="Calibri" w:hAnsi="Arabic Typesetting" w:cs="Arabic Typesetting" w:hint="cs"/>
          <w:color w:val="000000"/>
          <w:sz w:val="40"/>
          <w:szCs w:val="40"/>
          <w:rtl/>
        </w:rPr>
        <w:t>، ومن</w:t>
      </w:r>
      <w:r w:rsidR="002978E7">
        <w:rPr>
          <w:rFonts w:ascii="Arabic Typesetting" w:eastAsia="Calibri" w:hAnsi="Arabic Typesetting" w:cs="Arabic Typesetting" w:hint="cs"/>
          <w:color w:val="000000"/>
          <w:sz w:val="40"/>
          <w:szCs w:val="40"/>
          <w:rtl/>
        </w:rPr>
        <w:t xml:space="preserve"> هذه</w:t>
      </w:r>
      <w:r w:rsidR="000E48E8">
        <w:rPr>
          <w:rFonts w:ascii="Arabic Typesetting" w:eastAsia="Calibri" w:hAnsi="Arabic Typesetting" w:cs="Arabic Typesetting" w:hint="cs"/>
          <w:color w:val="000000"/>
          <w:sz w:val="40"/>
          <w:szCs w:val="40"/>
          <w:rtl/>
        </w:rPr>
        <w:t xml:space="preserve"> الدعوات</w:t>
      </w:r>
      <w:r w:rsidR="002978E7">
        <w:rPr>
          <w:rFonts w:ascii="Arabic Typesetting" w:eastAsia="Calibri" w:hAnsi="Arabic Typesetting" w:cs="Arabic Typesetting" w:hint="cs"/>
          <w:color w:val="000000"/>
          <w:sz w:val="40"/>
          <w:szCs w:val="40"/>
          <w:rtl/>
        </w:rPr>
        <w:t xml:space="preserve"> أيضًا</w:t>
      </w:r>
      <w:r w:rsidR="000E48E8">
        <w:rPr>
          <w:rFonts w:ascii="Arabic Typesetting" w:eastAsia="Calibri" w:hAnsi="Arabic Typesetting" w:cs="Arabic Typesetting" w:hint="cs"/>
          <w:color w:val="000000"/>
          <w:sz w:val="40"/>
          <w:szCs w:val="40"/>
          <w:rtl/>
        </w:rPr>
        <w:t>:</w:t>
      </w:r>
    </w:p>
    <w:p w14:paraId="472D39B9" w14:textId="7E61510C" w:rsidR="00181F01" w:rsidRDefault="00181F01" w:rsidP="004D4BBA">
      <w:pPr>
        <w:ind w:firstLine="243"/>
        <w:jc w:val="both"/>
        <w:rPr>
          <w:rFonts w:ascii="Arabic Typesetting" w:eastAsia="Calibri" w:hAnsi="Arabic Typesetting" w:cs="Arabic Typesetting"/>
          <w:color w:val="000000"/>
          <w:sz w:val="40"/>
          <w:szCs w:val="40"/>
          <w:rtl/>
        </w:rPr>
      </w:pPr>
      <w:r>
        <w:rPr>
          <w:rFonts w:ascii="Traditional Arabic" w:eastAsia="SimSun" w:hAnsi="Traditional Arabic" w:cs="PT Bold Heading" w:hint="cs"/>
          <w:rtl/>
          <w:lang w:eastAsia="zh-CN" w:bidi="ar-EG"/>
        </w:rPr>
        <w:t>4ـ ما تحدث عنه القرآن الكريم من الأعمال الكونية</w:t>
      </w:r>
      <w:r w:rsidRPr="00D73EA8">
        <w:rPr>
          <w:rFonts w:ascii="Traditional Arabic" w:eastAsia="SimSun" w:hAnsi="Traditional Arabic" w:cs="PT Bold Heading" w:hint="cs"/>
          <w:rtl/>
          <w:lang w:eastAsia="zh-CN" w:bidi="ar-EG"/>
        </w:rPr>
        <w:t xml:space="preserve">، </w:t>
      </w:r>
      <w:r>
        <w:rPr>
          <w:rFonts w:ascii="Traditional Arabic" w:eastAsia="SimSun" w:hAnsi="Traditional Arabic" w:cs="PT Bold Heading" w:hint="cs"/>
          <w:rtl/>
          <w:lang w:eastAsia="zh-CN" w:bidi="ar-EG"/>
        </w:rPr>
        <w:t>والتي</w:t>
      </w:r>
      <w:r w:rsidRPr="00D73EA8">
        <w:rPr>
          <w:rFonts w:ascii="Traditional Arabic" w:eastAsia="SimSun" w:hAnsi="Traditional Arabic" w:cs="PT Bold Heading" w:hint="cs"/>
          <w:rtl/>
          <w:lang w:eastAsia="zh-CN" w:bidi="ar-EG"/>
        </w:rPr>
        <w:t xml:space="preserve"> تستلزم تعلم العلوم الكونية،</w:t>
      </w:r>
      <w:r>
        <w:rPr>
          <w:rFonts w:ascii="Traditional Arabic" w:eastAsia="SimSun" w:hAnsi="Traditional Arabic" w:cs="PT Bold Heading" w:hint="cs"/>
          <w:rtl/>
          <w:lang w:eastAsia="zh-CN" w:bidi="ar-EG"/>
        </w:rPr>
        <w:t xml:space="preserve"> </w:t>
      </w:r>
      <w:r w:rsidRPr="00D73EA8">
        <w:rPr>
          <w:rFonts w:ascii="Arabic Typesetting" w:eastAsia="Calibri" w:hAnsi="Arabic Typesetting" w:cs="Arabic Typesetting" w:hint="cs"/>
          <w:color w:val="000000"/>
          <w:sz w:val="40"/>
          <w:szCs w:val="40"/>
          <w:rtl/>
        </w:rPr>
        <w:t>منها على سبيل المثال نموذج ذي القرنين الرجلِ الصالحِ الذي وجد قومًا بين سدين</w:t>
      </w:r>
      <w:r>
        <w:rPr>
          <w:rFonts w:ascii="Arabic Typesetting" w:eastAsia="Calibri" w:hAnsi="Arabic Typesetting" w:cs="Arabic Typesetting" w:hint="cs"/>
          <w:color w:val="000000"/>
          <w:sz w:val="40"/>
          <w:szCs w:val="40"/>
          <w:rtl/>
        </w:rPr>
        <w:t>،</w:t>
      </w:r>
      <w:r w:rsidRPr="00D73EA8">
        <w:rPr>
          <w:rFonts w:ascii="Arabic Typesetting" w:eastAsia="Calibri" w:hAnsi="Arabic Typesetting" w:cs="Arabic Typesetting" w:hint="cs"/>
          <w:color w:val="000000"/>
          <w:sz w:val="40"/>
          <w:szCs w:val="40"/>
          <w:rtl/>
        </w:rPr>
        <w:t xml:space="preserve"> فقالوا </w:t>
      </w:r>
      <w:r>
        <w:rPr>
          <w:rFonts w:ascii="Arabic Typesetting" w:eastAsia="Calibri" w:hAnsi="Arabic Typesetting" w:cs="Arabic Typesetting" w:hint="cs"/>
          <w:color w:val="000000"/>
          <w:sz w:val="40"/>
          <w:szCs w:val="40"/>
          <w:rtl/>
        </w:rPr>
        <w:t>له</w:t>
      </w:r>
      <w:r w:rsidRPr="00D73EA8">
        <w:rPr>
          <w:rFonts w:ascii="Arabic Typesetting" w:eastAsia="Calibri" w:hAnsi="Arabic Typesetting" w:cs="Arabic Typesetting" w:hint="cs"/>
          <w:color w:val="000000"/>
          <w:sz w:val="40"/>
          <w:szCs w:val="40"/>
          <w:rtl/>
        </w:rPr>
        <w:t xml:space="preserve">: </w:t>
      </w:r>
      <w:r w:rsidRPr="00D73EA8">
        <w:rPr>
          <w:rFonts w:ascii="Arabic Typesetting" w:eastAsia="Calibri" w:hAnsi="Arabic Typesetting" w:cs="Arabic Typesetting" w:hint="cs"/>
          <w:b/>
          <w:bCs/>
          <w:color w:val="000000"/>
          <w:sz w:val="40"/>
          <w:szCs w:val="40"/>
          <w:rtl/>
        </w:rPr>
        <w:t>{يَاذَا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الْقَرْنَيْنِ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إِنَّ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يَأْجُوجَ</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وَمَأْجُوجَ</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مُفْسِدُونَ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فِي</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الْأَرْضِ</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فَهَلْ</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نَجْعَلُ</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لَكَ</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خَرْجًا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عَلَى</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أَنْ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تَجْعَلَ</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بَيْنَنَا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وَبَيْنَهُمْ</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سَدًّا}</w:t>
      </w:r>
      <w:r w:rsidR="000E48E8">
        <w:rPr>
          <w:rFonts w:ascii="Arabic Typesetting" w:eastAsia="Calibri" w:hAnsi="Arabic Typesetting" w:cs="Arabic Typesetting" w:hint="cs"/>
          <w:b/>
          <w:bCs/>
          <w:color w:val="000000"/>
          <w:sz w:val="40"/>
          <w:szCs w:val="40"/>
          <w:rtl/>
        </w:rPr>
        <w:t xml:space="preserve"> </w:t>
      </w:r>
      <w:r>
        <w:rPr>
          <w:rFonts w:ascii="Arabic Typesetting" w:eastAsia="Calibri" w:hAnsi="Arabic Typesetting" w:cs="Arabic Typesetting" w:hint="cs"/>
          <w:color w:val="000000"/>
          <w:sz w:val="40"/>
          <w:szCs w:val="40"/>
          <w:rtl/>
        </w:rPr>
        <w:t xml:space="preserve">[الكهف:94]، </w:t>
      </w:r>
      <w:r w:rsidRPr="00D73EA8">
        <w:rPr>
          <w:rFonts w:ascii="Arabic Typesetting" w:eastAsia="Calibri" w:hAnsi="Arabic Typesetting" w:cs="Arabic Typesetting" w:hint="cs"/>
          <w:color w:val="000000"/>
          <w:sz w:val="40"/>
          <w:szCs w:val="40"/>
          <w:rtl/>
        </w:rPr>
        <w:t xml:space="preserve">فردّ عليهم ذو القرنين مستعينًا بالله، وداعيًا لهم إلى الإيجابية والعمل معه والتفاعل مع مشكلاتهم، فقال: </w:t>
      </w:r>
      <w:r w:rsidRPr="00D73EA8">
        <w:rPr>
          <w:rFonts w:ascii="Arabic Typesetting" w:eastAsia="Calibri" w:hAnsi="Arabic Typesetting" w:cs="Arabic Typesetting" w:hint="cs"/>
          <w:b/>
          <w:bCs/>
          <w:color w:val="000000"/>
          <w:sz w:val="40"/>
          <w:szCs w:val="40"/>
          <w:rtl/>
        </w:rPr>
        <w:t>{مَا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مَكَّنِّي</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فِيهِ</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رَبِّي</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خَيْرٌ</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فَأَعِينُونِي</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بِقُوَّةٍ</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أَجْعَلْ</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بَيْنَكُمْ</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وَبَيْنَهُمْ</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رَدْمًا}</w:t>
      </w:r>
      <w:r w:rsidR="000E48E8">
        <w:rPr>
          <w:rFonts w:ascii="Arabic Typesetting" w:eastAsia="Calibri" w:hAnsi="Arabic Typesetting" w:cs="Arabic Typesetting" w:hint="cs"/>
          <w:b/>
          <w:bCs/>
          <w:color w:val="000000"/>
          <w:sz w:val="40"/>
          <w:szCs w:val="40"/>
          <w:rtl/>
        </w:rPr>
        <w:t xml:space="preserve"> </w:t>
      </w:r>
      <w:r w:rsidRPr="00D73EA8">
        <w:rPr>
          <w:rFonts w:ascii="Arabic Typesetting" w:eastAsia="Calibri" w:hAnsi="Arabic Typesetting" w:cs="Arabic Typesetting" w:hint="cs"/>
          <w:color w:val="000000"/>
          <w:sz w:val="40"/>
          <w:szCs w:val="40"/>
          <w:rtl/>
        </w:rPr>
        <w:t xml:space="preserve">[الكهف:95]، ثم قال لهم راسمًا خطة العمل مبينًا إتقانها وإحكامها: </w:t>
      </w:r>
      <w:r w:rsidRPr="00D73EA8">
        <w:rPr>
          <w:rFonts w:ascii="Arabic Typesetting" w:eastAsia="Calibri" w:hAnsi="Arabic Typesetting" w:cs="Arabic Typesetting" w:hint="cs"/>
          <w:b/>
          <w:bCs/>
          <w:color w:val="000000"/>
          <w:sz w:val="40"/>
          <w:szCs w:val="40"/>
          <w:rtl/>
        </w:rPr>
        <w:t>{آتُونِي</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زُبَرَ</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الْحَدِيدِ</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حَتَّى</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إِذَا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سَاوَى</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بَيْنَ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الصَّدَفَيْنِ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قَالَ</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انْفُخُوا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حَتَّى</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إِذَا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جَعَلَهُ</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نَارًا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قَالَ</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آتُونِي</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أُفْرِغْ</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عَلَيْهِ</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قِطْرًا}</w:t>
      </w:r>
      <w:r w:rsidR="000E48E8">
        <w:rPr>
          <w:rFonts w:ascii="Arabic Typesetting" w:eastAsia="Calibri" w:hAnsi="Arabic Typesetting" w:cs="Arabic Typesetting" w:hint="cs"/>
          <w:b/>
          <w:bCs/>
          <w:color w:val="000000"/>
          <w:sz w:val="40"/>
          <w:szCs w:val="40"/>
          <w:rtl/>
        </w:rPr>
        <w:t xml:space="preserve"> </w:t>
      </w:r>
      <w:r w:rsidRPr="00D73EA8">
        <w:rPr>
          <w:rFonts w:ascii="Arabic Typesetting" w:eastAsia="Calibri" w:hAnsi="Arabic Typesetting" w:cs="Arabic Typesetting" w:hint="cs"/>
          <w:color w:val="000000"/>
          <w:sz w:val="40"/>
          <w:szCs w:val="40"/>
          <w:rtl/>
        </w:rPr>
        <w:t>[الكهف:96]، فقد أمرهم بوضع قطع (زُبَرَ) الحديد والحطب والفحم بعضَها على بعضٍ حتى ساوى بين طرفي (الصدفين) الجبلين، ثم أمرهم بإشعال الحطب والفحم حتى صار الحديد نارًا، ثم أمرهم بإحضار النحاس المذاب (قِطْرًا) فقام بإفراغه وصبّه على الحديد المشتعل نارًا، فصار النحاس مكان الفحم والحطب بعد أن أكلتهما النار، ولزم النحاس الحديد كأنهما شيء واحد، ولذا يقول القرآن:</w:t>
      </w:r>
      <w:r w:rsidRPr="00D73EA8">
        <w:rPr>
          <w:rFonts w:ascii="Arabic Typesetting" w:eastAsia="Calibri" w:hAnsi="Arabic Typesetting" w:cs="Arabic Typesetting" w:hint="cs"/>
          <w:b/>
          <w:bCs/>
          <w:color w:val="000000"/>
          <w:sz w:val="40"/>
          <w:szCs w:val="40"/>
          <w:rtl/>
        </w:rPr>
        <w:t xml:space="preserve"> {فَمَا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اسْطَاعُوا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أَنْ</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يَظْهَرُوهُ</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وَمَا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اسْتَطَاعُوا</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لَهُ</w:t>
      </w:r>
      <w:r w:rsidRPr="00D73EA8">
        <w:rPr>
          <w:rFonts w:ascii="Arabic Typesetting" w:eastAsia="Calibri" w:hAnsi="Arabic Typesetting" w:cs="Arabic Typesetting"/>
          <w:b/>
          <w:bCs/>
          <w:color w:val="000000"/>
          <w:sz w:val="40"/>
          <w:szCs w:val="40"/>
          <w:rtl/>
        </w:rPr>
        <w:t xml:space="preserve"> </w:t>
      </w:r>
      <w:r w:rsidRPr="00D73EA8">
        <w:rPr>
          <w:rFonts w:ascii="Arabic Typesetting" w:eastAsia="Calibri" w:hAnsi="Arabic Typesetting" w:cs="Arabic Typesetting" w:hint="cs"/>
          <w:b/>
          <w:bCs/>
          <w:color w:val="000000"/>
          <w:sz w:val="40"/>
          <w:szCs w:val="40"/>
          <w:rtl/>
        </w:rPr>
        <w:t>نَقْبًا}</w:t>
      </w:r>
      <w:r w:rsidR="000E48E8">
        <w:rPr>
          <w:rFonts w:ascii="Arabic Typesetting" w:eastAsia="Calibri" w:hAnsi="Arabic Typesetting" w:cs="Arabic Typesetting" w:hint="cs"/>
          <w:b/>
          <w:bCs/>
          <w:color w:val="000000"/>
          <w:sz w:val="40"/>
          <w:szCs w:val="40"/>
          <w:rtl/>
        </w:rPr>
        <w:t xml:space="preserve"> </w:t>
      </w:r>
      <w:r w:rsidRPr="00D73EA8">
        <w:rPr>
          <w:rFonts w:ascii="Arabic Typesetting" w:eastAsia="Calibri" w:hAnsi="Arabic Typesetting" w:cs="Arabic Typesetting" w:hint="cs"/>
          <w:color w:val="000000"/>
          <w:sz w:val="40"/>
          <w:szCs w:val="40"/>
          <w:rtl/>
        </w:rPr>
        <w:t>[الكهف:97]،</w:t>
      </w:r>
      <w:r w:rsidRPr="00D73EA8">
        <w:rPr>
          <w:rFonts w:ascii="Calibri" w:eastAsia="Calibri" w:hAnsi="Calibri" w:cs="Arial" w:hint="cs"/>
          <w:rtl/>
        </w:rPr>
        <w:t xml:space="preserve"> </w:t>
      </w:r>
      <w:r w:rsidRPr="000E48E8">
        <w:rPr>
          <w:rFonts w:ascii="Arabic Typesetting" w:eastAsia="Calibri" w:hAnsi="Arabic Typesetting" w:cs="Arabic Typesetting"/>
          <w:b/>
          <w:bCs/>
          <w:color w:val="000000"/>
          <w:sz w:val="40"/>
          <w:szCs w:val="40"/>
          <w:rtl/>
        </w:rPr>
        <w:t>{</w:t>
      </w:r>
      <w:r w:rsidRPr="000E48E8">
        <w:rPr>
          <w:rFonts w:ascii="Arabic Typesetting" w:eastAsia="Calibri" w:hAnsi="Arabic Typesetting" w:cs="Arabic Typesetting" w:hint="cs"/>
          <w:b/>
          <w:bCs/>
          <w:color w:val="000000"/>
          <w:sz w:val="40"/>
          <w:szCs w:val="40"/>
          <w:rtl/>
        </w:rPr>
        <w:t>فَمَا</w:t>
      </w:r>
      <w:r w:rsidRPr="000E48E8">
        <w:rPr>
          <w:rFonts w:ascii="Arabic Typesetting" w:eastAsia="Calibri" w:hAnsi="Arabic Typesetting" w:cs="Arabic Typesetting"/>
          <w:b/>
          <w:bCs/>
          <w:color w:val="000000"/>
          <w:sz w:val="40"/>
          <w:szCs w:val="40"/>
          <w:rtl/>
        </w:rPr>
        <w:t xml:space="preserve"> </w:t>
      </w:r>
      <w:r w:rsidRPr="000E48E8">
        <w:rPr>
          <w:rFonts w:ascii="Arabic Typesetting" w:eastAsia="Calibri" w:hAnsi="Arabic Typesetting" w:cs="Arabic Typesetting" w:hint="cs"/>
          <w:b/>
          <w:bCs/>
          <w:color w:val="000000"/>
          <w:sz w:val="40"/>
          <w:szCs w:val="40"/>
          <w:rtl/>
        </w:rPr>
        <w:t>اسْطَاعُوا</w:t>
      </w:r>
      <w:r w:rsidRPr="000E48E8">
        <w:rPr>
          <w:rFonts w:ascii="Arabic Typesetting" w:eastAsia="Calibri" w:hAnsi="Arabic Typesetting" w:cs="Arabic Typesetting"/>
          <w:b/>
          <w:bCs/>
          <w:color w:val="000000"/>
          <w:sz w:val="40"/>
          <w:szCs w:val="40"/>
          <w:rtl/>
        </w:rPr>
        <w:t xml:space="preserve"> </w:t>
      </w:r>
      <w:r w:rsidRPr="000E48E8">
        <w:rPr>
          <w:rFonts w:ascii="Arabic Typesetting" w:eastAsia="Calibri" w:hAnsi="Arabic Typesetting" w:cs="Arabic Typesetting" w:hint="cs"/>
          <w:b/>
          <w:bCs/>
          <w:color w:val="000000"/>
          <w:sz w:val="40"/>
          <w:szCs w:val="40"/>
          <w:rtl/>
        </w:rPr>
        <w:t>أَنْ</w:t>
      </w:r>
      <w:r w:rsidRPr="000E48E8">
        <w:rPr>
          <w:rFonts w:ascii="Arabic Typesetting" w:eastAsia="Calibri" w:hAnsi="Arabic Typesetting" w:cs="Arabic Typesetting"/>
          <w:b/>
          <w:bCs/>
          <w:color w:val="000000"/>
          <w:sz w:val="40"/>
          <w:szCs w:val="40"/>
          <w:rtl/>
        </w:rPr>
        <w:t xml:space="preserve"> </w:t>
      </w:r>
      <w:r w:rsidRPr="000E48E8">
        <w:rPr>
          <w:rFonts w:ascii="Arabic Typesetting" w:eastAsia="Calibri" w:hAnsi="Arabic Typesetting" w:cs="Arabic Typesetting" w:hint="cs"/>
          <w:b/>
          <w:bCs/>
          <w:color w:val="000000"/>
          <w:sz w:val="40"/>
          <w:szCs w:val="40"/>
          <w:rtl/>
        </w:rPr>
        <w:t>يَظْهَرُوهُ</w:t>
      </w:r>
      <w:r w:rsidRPr="000E48E8">
        <w:rPr>
          <w:rFonts w:ascii="Arabic Typesetting" w:eastAsia="Calibri" w:hAnsi="Arabic Typesetting" w:cs="Arabic Typesetting"/>
          <w:b/>
          <w:bCs/>
          <w:color w:val="000000"/>
          <w:sz w:val="40"/>
          <w:szCs w:val="40"/>
          <w:rtl/>
        </w:rPr>
        <w:t>}</w:t>
      </w:r>
      <w:r w:rsidR="000E48E8">
        <w:rPr>
          <w:rFonts w:ascii="Arabic Typesetting" w:eastAsia="Calibri" w:hAnsi="Arabic Typesetting" w:cs="Arabic Typesetting" w:hint="cs"/>
          <w:color w:val="000000"/>
          <w:sz w:val="40"/>
          <w:szCs w:val="40"/>
          <w:rtl/>
        </w:rPr>
        <w:t xml:space="preserve"> </w:t>
      </w:r>
      <w:proofErr w:type="spellStart"/>
      <w:r w:rsidRPr="00D73EA8">
        <w:rPr>
          <w:rFonts w:ascii="Arabic Typesetting" w:eastAsia="Calibri" w:hAnsi="Arabic Typesetting" w:cs="Arabic Typesetting" w:hint="cs"/>
          <w:color w:val="000000"/>
          <w:sz w:val="40"/>
          <w:szCs w:val="40"/>
          <w:rtl/>
        </w:rPr>
        <w:t>يتسلقوه</w:t>
      </w:r>
      <w:proofErr w:type="spellEnd"/>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من</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فوقه</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لطوله</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 xml:space="preserve">وملاسته، </w:t>
      </w:r>
      <w:r w:rsidRPr="000E48E8">
        <w:rPr>
          <w:rFonts w:ascii="Arabic Typesetting" w:eastAsia="Calibri" w:hAnsi="Arabic Typesetting" w:cs="Arabic Typesetting"/>
          <w:b/>
          <w:bCs/>
          <w:color w:val="000000"/>
          <w:sz w:val="40"/>
          <w:szCs w:val="40"/>
          <w:rtl/>
        </w:rPr>
        <w:t>{</w:t>
      </w:r>
      <w:r w:rsidRPr="000E48E8">
        <w:rPr>
          <w:rFonts w:ascii="Arabic Typesetting" w:eastAsia="Calibri" w:hAnsi="Arabic Typesetting" w:cs="Arabic Typesetting" w:hint="cs"/>
          <w:b/>
          <w:bCs/>
          <w:color w:val="000000"/>
          <w:sz w:val="40"/>
          <w:szCs w:val="40"/>
          <w:rtl/>
        </w:rPr>
        <w:t>وَمَا</w:t>
      </w:r>
      <w:r w:rsidRPr="000E48E8">
        <w:rPr>
          <w:rFonts w:ascii="Arabic Typesetting" w:eastAsia="Calibri" w:hAnsi="Arabic Typesetting" w:cs="Arabic Typesetting"/>
          <w:b/>
          <w:bCs/>
          <w:color w:val="000000"/>
          <w:sz w:val="40"/>
          <w:szCs w:val="40"/>
          <w:rtl/>
        </w:rPr>
        <w:t xml:space="preserve"> </w:t>
      </w:r>
      <w:r w:rsidRPr="000E48E8">
        <w:rPr>
          <w:rFonts w:ascii="Arabic Typesetting" w:eastAsia="Calibri" w:hAnsi="Arabic Typesetting" w:cs="Arabic Typesetting" w:hint="cs"/>
          <w:b/>
          <w:bCs/>
          <w:color w:val="000000"/>
          <w:sz w:val="40"/>
          <w:szCs w:val="40"/>
          <w:rtl/>
        </w:rPr>
        <w:t>اسْتَطَاعُوا</w:t>
      </w:r>
      <w:r w:rsidRPr="000E48E8">
        <w:rPr>
          <w:rFonts w:ascii="Arabic Typesetting" w:eastAsia="Calibri" w:hAnsi="Arabic Typesetting" w:cs="Arabic Typesetting"/>
          <w:b/>
          <w:bCs/>
          <w:color w:val="000000"/>
          <w:sz w:val="40"/>
          <w:szCs w:val="40"/>
          <w:rtl/>
        </w:rPr>
        <w:t xml:space="preserve"> </w:t>
      </w:r>
      <w:r w:rsidRPr="000E48E8">
        <w:rPr>
          <w:rFonts w:ascii="Arabic Typesetting" w:eastAsia="Calibri" w:hAnsi="Arabic Typesetting" w:cs="Arabic Typesetting" w:hint="cs"/>
          <w:b/>
          <w:bCs/>
          <w:color w:val="000000"/>
          <w:sz w:val="40"/>
          <w:szCs w:val="40"/>
          <w:rtl/>
        </w:rPr>
        <w:t>لَهُ</w:t>
      </w:r>
      <w:r w:rsidRPr="000E48E8">
        <w:rPr>
          <w:rFonts w:ascii="Arabic Typesetting" w:eastAsia="Calibri" w:hAnsi="Arabic Typesetting" w:cs="Arabic Typesetting"/>
          <w:b/>
          <w:bCs/>
          <w:color w:val="000000"/>
          <w:sz w:val="40"/>
          <w:szCs w:val="40"/>
          <w:rtl/>
        </w:rPr>
        <w:t xml:space="preserve"> </w:t>
      </w:r>
      <w:r w:rsidRPr="000E48E8">
        <w:rPr>
          <w:rFonts w:ascii="Arabic Typesetting" w:eastAsia="Calibri" w:hAnsi="Arabic Typesetting" w:cs="Arabic Typesetting" w:hint="cs"/>
          <w:b/>
          <w:bCs/>
          <w:color w:val="000000"/>
          <w:sz w:val="40"/>
          <w:szCs w:val="40"/>
          <w:rtl/>
        </w:rPr>
        <w:t>نَقْبًا</w:t>
      </w:r>
      <w:r w:rsidRPr="000E48E8">
        <w:rPr>
          <w:rFonts w:ascii="Arabic Typesetting" w:eastAsia="Calibri" w:hAnsi="Arabic Typesetting" w:cs="Arabic Typesetting"/>
          <w:b/>
          <w:bCs/>
          <w:color w:val="000000"/>
          <w:sz w:val="40"/>
          <w:szCs w:val="40"/>
          <w:rtl/>
        </w:rPr>
        <w:t>}</w:t>
      </w:r>
      <w:r w:rsidRPr="00D73EA8">
        <w:rPr>
          <w:rFonts w:ascii="Arabic Typesetting" w:eastAsia="Calibri" w:hAnsi="Arabic Typesetting" w:cs="Arabic Typesetting" w:hint="cs"/>
          <w:color w:val="000000"/>
          <w:sz w:val="40"/>
          <w:szCs w:val="40"/>
          <w:rtl/>
        </w:rPr>
        <w:t xml:space="preserve"> من</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أسفله</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لشدته</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ولصلابته، وذلك لإتقانه وإحكام صنعه، فقد</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كان</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ارتفاعه</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مائتي</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ذراع</w:t>
      </w:r>
      <w:r w:rsidRPr="00D73EA8">
        <w:rPr>
          <w:rFonts w:ascii="Arabic Typesetting" w:eastAsia="Calibri" w:hAnsi="Arabic Typesetting" w:cs="Arabic Typesetting"/>
          <w:color w:val="000000"/>
          <w:sz w:val="40"/>
          <w:szCs w:val="40"/>
          <w:rtl/>
        </w:rPr>
        <w:t xml:space="preserve"> (100</w:t>
      </w:r>
      <w:r w:rsidRPr="00D73EA8">
        <w:rPr>
          <w:rFonts w:ascii="Arabic Typesetting" w:eastAsia="Calibri" w:hAnsi="Arabic Typesetting" w:cs="Arabic Typesetting" w:hint="cs"/>
          <w:color w:val="000000"/>
          <w:sz w:val="40"/>
          <w:szCs w:val="40"/>
          <w:rtl/>
        </w:rPr>
        <w:t>م</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تقريبًا</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عمارة</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مكونة</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من</w:t>
      </w:r>
      <w:r w:rsidRPr="00D73EA8">
        <w:rPr>
          <w:rFonts w:ascii="Arabic Typesetting" w:eastAsia="Calibri" w:hAnsi="Arabic Typesetting" w:cs="Arabic Typesetting"/>
          <w:color w:val="000000"/>
          <w:sz w:val="40"/>
          <w:szCs w:val="40"/>
          <w:rtl/>
        </w:rPr>
        <w:t xml:space="preserve"> 30 </w:t>
      </w:r>
      <w:r w:rsidRPr="00D73EA8">
        <w:rPr>
          <w:rFonts w:ascii="Arabic Typesetting" w:eastAsia="Calibri" w:hAnsi="Arabic Typesetting" w:cs="Arabic Typesetting" w:hint="cs"/>
          <w:color w:val="000000"/>
          <w:sz w:val="40"/>
          <w:szCs w:val="40"/>
          <w:rtl/>
        </w:rPr>
        <w:t>دور</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تقريبًا</w:t>
      </w:r>
      <w:r w:rsidRPr="00D73EA8">
        <w:rPr>
          <w:rFonts w:ascii="Arabic Typesetting" w:eastAsia="Calibri" w:hAnsi="Arabic Typesetting" w:cs="Arabic Typesetting"/>
          <w:color w:val="000000"/>
          <w:sz w:val="40"/>
          <w:szCs w:val="40"/>
          <w:rtl/>
        </w:rPr>
        <w:t>)</w:t>
      </w:r>
      <w:r w:rsidRPr="00D73EA8">
        <w:rPr>
          <w:rFonts w:ascii="Arabic Typesetting" w:eastAsia="Calibri" w:hAnsi="Arabic Typesetting" w:cs="Arabic Typesetting" w:hint="cs"/>
          <w:color w:val="000000"/>
          <w:sz w:val="40"/>
          <w:szCs w:val="40"/>
          <w:rtl/>
        </w:rPr>
        <w:t>، وعرضه</w:t>
      </w:r>
      <w:r w:rsidRPr="00D73EA8">
        <w:rPr>
          <w:rFonts w:ascii="Arabic Typesetting" w:eastAsia="Calibri" w:hAnsi="Arabic Typesetting" w:cs="Arabic Typesetting"/>
          <w:color w:val="000000"/>
          <w:sz w:val="40"/>
          <w:szCs w:val="40"/>
          <w:rtl/>
        </w:rPr>
        <w:t xml:space="preserve"> </w:t>
      </w:r>
      <w:r>
        <w:rPr>
          <w:rFonts w:ascii="Arabic Typesetting" w:eastAsia="Calibri" w:hAnsi="Arabic Typesetting" w:cs="Arabic Typesetting" w:hint="cs"/>
          <w:color w:val="000000"/>
          <w:sz w:val="40"/>
          <w:szCs w:val="40"/>
          <w:rtl/>
        </w:rPr>
        <w:t>خمسو</w:t>
      </w:r>
      <w:r w:rsidRPr="00D73EA8">
        <w:rPr>
          <w:rFonts w:ascii="Arabic Typesetting" w:eastAsia="Calibri" w:hAnsi="Arabic Typesetting" w:cs="Arabic Typesetting" w:hint="cs"/>
          <w:color w:val="000000"/>
          <w:sz w:val="40"/>
          <w:szCs w:val="40"/>
          <w:rtl/>
        </w:rPr>
        <w:t>ن</w:t>
      </w:r>
      <w:r w:rsidRPr="00D73EA8">
        <w:rPr>
          <w:rFonts w:ascii="Arabic Typesetting" w:eastAsia="Calibri" w:hAnsi="Arabic Typesetting" w:cs="Arabic Typesetting"/>
          <w:color w:val="000000"/>
          <w:sz w:val="40"/>
          <w:szCs w:val="40"/>
          <w:rtl/>
        </w:rPr>
        <w:t xml:space="preserve"> </w:t>
      </w:r>
      <w:r w:rsidRPr="00D73EA8">
        <w:rPr>
          <w:rFonts w:ascii="Arabic Typesetting" w:eastAsia="Calibri" w:hAnsi="Arabic Typesetting" w:cs="Arabic Typesetting" w:hint="cs"/>
          <w:color w:val="000000"/>
          <w:sz w:val="40"/>
          <w:szCs w:val="40"/>
          <w:rtl/>
        </w:rPr>
        <w:t>ذراعًا،</w:t>
      </w:r>
      <w:r w:rsidRPr="00D73EA8">
        <w:rPr>
          <w:rFonts w:ascii="Calibri" w:eastAsia="Calibri" w:hAnsi="Calibri" w:cs="Arial" w:hint="cs"/>
          <w:rtl/>
        </w:rPr>
        <w:t xml:space="preserve"> </w:t>
      </w:r>
      <w:r>
        <w:rPr>
          <w:rFonts w:ascii="Arabic Typesetting" w:eastAsia="Calibri" w:hAnsi="Arabic Typesetting" w:cs="Arabic Typesetting" w:hint="cs"/>
          <w:color w:val="000000"/>
          <w:sz w:val="40"/>
          <w:szCs w:val="40"/>
          <w:rtl/>
        </w:rPr>
        <w:t>والسير بحذائه</w:t>
      </w:r>
      <w:r w:rsidRPr="00D73EA8">
        <w:rPr>
          <w:rFonts w:ascii="Arabic Typesetting" w:eastAsia="Calibri" w:hAnsi="Arabic Typesetting" w:cs="Arabic Typesetting"/>
          <w:color w:val="000000"/>
          <w:sz w:val="40"/>
          <w:szCs w:val="40"/>
          <w:rtl/>
        </w:rPr>
        <w:t xml:space="preserve"> </w:t>
      </w:r>
      <w:r>
        <w:rPr>
          <w:rFonts w:ascii="Arabic Typesetting" w:eastAsia="Calibri" w:hAnsi="Arabic Typesetting" w:cs="Arabic Typesetting" w:hint="cs"/>
          <w:color w:val="000000"/>
          <w:sz w:val="40"/>
          <w:szCs w:val="40"/>
          <w:rtl/>
        </w:rPr>
        <w:t>فرسخ (5400 متر تقريبًا)، فهذا نموذج لفن العمارة والهندسة أحد العلوم الكونية.</w:t>
      </w:r>
    </w:p>
    <w:p w14:paraId="2D0C504A" w14:textId="04344D90" w:rsidR="00181F01" w:rsidRDefault="00181F01" w:rsidP="004D4BBA">
      <w:pPr>
        <w:ind w:firstLine="243"/>
        <w:jc w:val="both"/>
        <w:rPr>
          <w:rFonts w:ascii="Arabic Typesetting" w:eastAsia="Calibri" w:hAnsi="Arabic Typesetting" w:cs="Arabic Typesetting"/>
          <w:color w:val="000000"/>
          <w:sz w:val="40"/>
          <w:szCs w:val="40"/>
          <w:rtl/>
        </w:rPr>
      </w:pPr>
      <w:r>
        <w:rPr>
          <w:rFonts w:ascii="Arabic Typesetting" w:eastAsia="Calibri" w:hAnsi="Arabic Typesetting" w:cs="Arabic Typesetting" w:hint="cs"/>
          <w:color w:val="000000"/>
          <w:sz w:val="40"/>
          <w:szCs w:val="40"/>
          <w:rtl/>
        </w:rPr>
        <w:t xml:space="preserve">وانظروا إلى تخطيط يوسف (عليه السلام) وإلى اقتصاده، وخطته السبعية، </w:t>
      </w:r>
      <w:r w:rsidRPr="00150F26">
        <w:rPr>
          <w:rFonts w:ascii="Arabic Typesetting" w:eastAsia="Calibri" w:hAnsi="Arabic Typesetting" w:cs="Arabic Typesetting" w:hint="cs"/>
          <w:color w:val="000000"/>
          <w:sz w:val="40"/>
          <w:szCs w:val="40"/>
          <w:rtl/>
        </w:rPr>
        <w:t>قال</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تعالى</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b/>
          <w:bCs/>
          <w:color w:val="000000"/>
          <w:sz w:val="40"/>
          <w:szCs w:val="40"/>
          <w:rtl/>
        </w:rPr>
        <w:t>{</w:t>
      </w:r>
      <w:r w:rsidRPr="00150F26">
        <w:rPr>
          <w:rFonts w:ascii="Arabic Typesetting" w:eastAsia="Calibri" w:hAnsi="Arabic Typesetting" w:cs="Arabic Typesetting" w:hint="cs"/>
          <w:b/>
          <w:bCs/>
          <w:color w:val="000000"/>
          <w:sz w:val="40"/>
          <w:szCs w:val="40"/>
          <w:rtl/>
        </w:rPr>
        <w:t>وَقَالَ</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الَّذِي</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نَجَا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مِنْهُمَا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وَادَّكَرَ</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بَعْدَ</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أُمَّةٍ</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أَنَا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أُنَبِّئُكُمْ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بِتَأْوِيلِهِ</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فَأَرْسِلُونِ</w:t>
      </w:r>
      <w:r w:rsidRPr="00150F26">
        <w:rPr>
          <w:rFonts w:ascii="Arabic Typesetting" w:eastAsia="Calibri" w:hAnsi="Arabic Typesetting" w:cs="Arabic Typesetting"/>
          <w:b/>
          <w:bCs/>
          <w:color w:val="000000"/>
          <w:sz w:val="40"/>
          <w:szCs w:val="40"/>
          <w:rtl/>
        </w:rPr>
        <w:t>*</w:t>
      </w:r>
      <w:r w:rsidRPr="00150F26">
        <w:rPr>
          <w:rFonts w:ascii="Arabic Typesetting" w:eastAsia="Calibri" w:hAnsi="Arabic Typesetting" w:cs="Arabic Typesetting" w:hint="cs"/>
          <w:b/>
          <w:bCs/>
          <w:color w:val="000000"/>
          <w:sz w:val="40"/>
          <w:szCs w:val="40"/>
          <w:rtl/>
        </w:rPr>
        <w:t>يُوسُفُ</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أَيُّهَا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الصِّدِّيقُ</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أَفْتِنَا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فِي</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سَبْعِ</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بَقَرَاتٍ</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سِمَانٍ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يَأْكُلُهُنَّ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سَبْعٌ</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عِجَافٌ</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وَسَبْعِ</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سُنْبُلَاتٍ</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خُضْرٍ</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وَأُخَرَ</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يَابِسَاتٍ</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لَعَلِّي</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أَرْجِعُ</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إِلَى</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النَّاسِ</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لَعَلَّهُمْ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يَعْلَمُونَ</w:t>
      </w:r>
      <w:r w:rsidRPr="00150F26">
        <w:rPr>
          <w:rFonts w:ascii="Arabic Typesetting" w:eastAsia="Calibri" w:hAnsi="Arabic Typesetting" w:cs="Arabic Typesetting"/>
          <w:b/>
          <w:bCs/>
          <w:color w:val="000000"/>
          <w:sz w:val="40"/>
          <w:szCs w:val="40"/>
          <w:rtl/>
        </w:rPr>
        <w:t>*</w:t>
      </w:r>
      <w:r w:rsidRPr="00150F26">
        <w:rPr>
          <w:rFonts w:ascii="Arabic Typesetting" w:eastAsia="Calibri" w:hAnsi="Arabic Typesetting" w:cs="Arabic Typesetting" w:hint="cs"/>
          <w:b/>
          <w:bCs/>
          <w:color w:val="000000"/>
          <w:sz w:val="40"/>
          <w:szCs w:val="40"/>
          <w:rtl/>
        </w:rPr>
        <w:t>قَالَ</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تَزْرَعُونَ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سَبْعَ</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سِنِينَ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دَأَبًا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فَمَا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حَصَدْتُمْ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فَذَرُوهُ</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فِي</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سُنْبُلِهِ</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إِلَّا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قَلِيلًا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مِمَّا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تَأْكُلُونَ</w:t>
      </w:r>
      <w:r w:rsidRPr="00150F26">
        <w:rPr>
          <w:rFonts w:ascii="Arabic Typesetting" w:eastAsia="Calibri" w:hAnsi="Arabic Typesetting" w:cs="Arabic Typesetting"/>
          <w:b/>
          <w:bCs/>
          <w:color w:val="000000"/>
          <w:sz w:val="40"/>
          <w:szCs w:val="40"/>
          <w:rtl/>
        </w:rPr>
        <w:t>*</w:t>
      </w:r>
      <w:r w:rsidRPr="00150F26">
        <w:rPr>
          <w:rFonts w:ascii="Arabic Typesetting" w:eastAsia="Calibri" w:hAnsi="Arabic Typesetting" w:cs="Arabic Typesetting" w:hint="cs"/>
          <w:b/>
          <w:bCs/>
          <w:color w:val="000000"/>
          <w:sz w:val="40"/>
          <w:szCs w:val="40"/>
          <w:rtl/>
        </w:rPr>
        <w:t>ثُمَّ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يَأْتِي</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مِنْ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بَعْدِ</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ذَلِكَ</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سَبْعٌ</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شِدَادٌ</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يَأْكُلْنَ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مَا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قَدَّمْتُمْ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لَهُنَّ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إِلَّا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قَلِيلًا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مِمَّا</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تُحْصِنُونَ</w:t>
      </w:r>
      <w:r w:rsidRPr="00150F26">
        <w:rPr>
          <w:rFonts w:ascii="Arabic Typesetting" w:eastAsia="Calibri" w:hAnsi="Arabic Typesetting" w:cs="Arabic Typesetting"/>
          <w:b/>
          <w:bCs/>
          <w:color w:val="000000"/>
          <w:sz w:val="40"/>
          <w:szCs w:val="40"/>
          <w:rtl/>
        </w:rPr>
        <w:t>*</w:t>
      </w:r>
      <w:r w:rsidRPr="00150F26">
        <w:rPr>
          <w:rFonts w:ascii="Arabic Typesetting" w:eastAsia="Calibri" w:hAnsi="Arabic Typesetting" w:cs="Arabic Typesetting" w:hint="cs"/>
          <w:b/>
          <w:bCs/>
          <w:color w:val="000000"/>
          <w:sz w:val="40"/>
          <w:szCs w:val="40"/>
          <w:rtl/>
        </w:rPr>
        <w:t>ثُمَّ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يَأْتِي</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مِنْ</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بَعْدِ</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ذَلِكَ</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عَامٌ</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فِيهِ</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يُغَاثُ</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النَّاسُ</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وَفِيهِ</w:t>
      </w:r>
      <w:r w:rsidRPr="00150F26">
        <w:rPr>
          <w:rFonts w:ascii="Arabic Typesetting" w:eastAsia="Calibri" w:hAnsi="Arabic Typesetting" w:cs="Arabic Typesetting"/>
          <w:b/>
          <w:bCs/>
          <w:color w:val="000000"/>
          <w:sz w:val="40"/>
          <w:szCs w:val="40"/>
          <w:rtl/>
        </w:rPr>
        <w:t xml:space="preserve"> </w:t>
      </w:r>
      <w:r w:rsidRPr="00150F26">
        <w:rPr>
          <w:rFonts w:ascii="Arabic Typesetting" w:eastAsia="Calibri" w:hAnsi="Arabic Typesetting" w:cs="Arabic Typesetting" w:hint="cs"/>
          <w:b/>
          <w:bCs/>
          <w:color w:val="000000"/>
          <w:sz w:val="40"/>
          <w:szCs w:val="40"/>
          <w:rtl/>
        </w:rPr>
        <w:t>يَعْصِرُونَ</w:t>
      </w:r>
      <w:r w:rsidRPr="00150F26">
        <w:rPr>
          <w:rFonts w:ascii="Arabic Typesetting" w:eastAsia="Calibri" w:hAnsi="Arabic Typesetting" w:cs="Arabic Typesetting"/>
          <w:b/>
          <w:bCs/>
          <w:color w:val="000000"/>
          <w:sz w:val="40"/>
          <w:szCs w:val="40"/>
          <w:rtl/>
        </w:rPr>
        <w:t>}</w:t>
      </w:r>
      <w:r w:rsidR="002978E7">
        <w:rPr>
          <w:rFonts w:ascii="Arabic Typesetting" w:eastAsia="Calibri" w:hAnsi="Arabic Typesetting" w:cs="Arabic Typesetting" w:hint="cs"/>
          <w:b/>
          <w:bCs/>
          <w:color w:val="000000"/>
          <w:sz w:val="40"/>
          <w:szCs w:val="40"/>
          <w:rtl/>
        </w:rPr>
        <w:t xml:space="preserve"> </w:t>
      </w:r>
      <w:r w:rsidRPr="00150F26">
        <w:rPr>
          <w:rFonts w:ascii="Arabic Typesetting" w:eastAsia="Calibri" w:hAnsi="Arabic Typesetting" w:cs="Arabic Typesetting"/>
          <w:color w:val="000000"/>
          <w:sz w:val="40"/>
          <w:szCs w:val="40"/>
          <w:rtl/>
        </w:rPr>
        <w:t>[</w:t>
      </w:r>
      <w:r w:rsidRPr="00150F26">
        <w:rPr>
          <w:rFonts w:ascii="Arabic Typesetting" w:eastAsia="Calibri" w:hAnsi="Arabic Typesetting" w:cs="Arabic Typesetting" w:hint="cs"/>
          <w:color w:val="000000"/>
          <w:sz w:val="40"/>
          <w:szCs w:val="40"/>
          <w:rtl/>
        </w:rPr>
        <w:t>يوسف</w:t>
      </w:r>
      <w:r w:rsidRPr="00150F26">
        <w:rPr>
          <w:rFonts w:ascii="Arabic Typesetting" w:eastAsia="Calibri" w:hAnsi="Arabic Typesetting" w:cs="Arabic Typesetting"/>
          <w:color w:val="000000"/>
          <w:sz w:val="40"/>
          <w:szCs w:val="40"/>
          <w:rtl/>
        </w:rPr>
        <w:t>:45</w:t>
      </w:r>
      <w:r w:rsidRPr="00150F26">
        <w:rPr>
          <w:rFonts w:ascii="Arabic Typesetting" w:eastAsia="Calibri" w:hAnsi="Arabic Typesetting" w:cs="Arabic Typesetting" w:hint="cs"/>
          <w:color w:val="000000"/>
          <w:sz w:val="40"/>
          <w:szCs w:val="40"/>
          <w:rtl/>
        </w:rPr>
        <w:t>ـ</w:t>
      </w:r>
      <w:r w:rsidRPr="00150F26">
        <w:rPr>
          <w:rFonts w:ascii="Arabic Typesetting" w:eastAsia="Calibri" w:hAnsi="Arabic Typesetting" w:cs="Arabic Typesetting"/>
          <w:color w:val="000000"/>
          <w:sz w:val="40"/>
          <w:szCs w:val="40"/>
          <w:rtl/>
        </w:rPr>
        <w:t>49]</w:t>
      </w:r>
      <w:r w:rsidRPr="00150F26">
        <w:rPr>
          <w:rFonts w:ascii="Arabic Typesetting" w:eastAsia="Calibri" w:hAnsi="Arabic Typesetting" w:cs="Arabic Typesetting" w:hint="cs"/>
          <w:color w:val="000000"/>
          <w:sz w:val="40"/>
          <w:szCs w:val="40"/>
          <w:rtl/>
        </w:rPr>
        <w:t>،</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فيوسف</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عليه</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السلام</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قدم</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الحلول</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لتلك</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الأزمة</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الاقتصادية</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الطاحنة</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التي</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ستضرب</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مصر،</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معلمًا</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الجهاز</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الإداري</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والحكومات</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في</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العالم</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أجمع</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التخطيط</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للمستقبل،</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والاستعداد</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للكوارث</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والنوازل</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قبل</w:t>
      </w:r>
      <w:r w:rsidRPr="00150F26">
        <w:rPr>
          <w:rFonts w:ascii="Arabic Typesetting" w:eastAsia="Calibri" w:hAnsi="Arabic Typesetting" w:cs="Arabic Typesetting"/>
          <w:color w:val="000000"/>
          <w:sz w:val="40"/>
          <w:szCs w:val="40"/>
          <w:rtl/>
        </w:rPr>
        <w:t xml:space="preserve"> </w:t>
      </w:r>
      <w:r w:rsidRPr="00150F26">
        <w:rPr>
          <w:rFonts w:ascii="Arabic Typesetting" w:eastAsia="Calibri" w:hAnsi="Arabic Typesetting" w:cs="Arabic Typesetting" w:hint="cs"/>
          <w:color w:val="000000"/>
          <w:sz w:val="40"/>
          <w:szCs w:val="40"/>
          <w:rtl/>
        </w:rPr>
        <w:t>وقوعها</w:t>
      </w:r>
      <w:r>
        <w:rPr>
          <w:rFonts w:ascii="Arabic Typesetting" w:eastAsia="Calibri" w:hAnsi="Arabic Typesetting" w:cs="Arabic Typesetting" w:hint="cs"/>
          <w:color w:val="000000"/>
          <w:sz w:val="40"/>
          <w:szCs w:val="40"/>
          <w:rtl/>
        </w:rPr>
        <w:t>، وهذا نموذج للاقتصاد والسياسة أحد العلوم الكونية</w:t>
      </w:r>
      <w:r w:rsidR="002978E7">
        <w:rPr>
          <w:rFonts w:ascii="Arabic Typesetting" w:eastAsia="Calibri" w:hAnsi="Arabic Typesetting" w:cs="Arabic Typesetting" w:hint="cs"/>
          <w:color w:val="000000"/>
          <w:sz w:val="40"/>
          <w:szCs w:val="40"/>
          <w:rtl/>
        </w:rPr>
        <w:t>، ومن هذه الدعوات أيضًا:</w:t>
      </w:r>
    </w:p>
    <w:p w14:paraId="4C70F7CE" w14:textId="56F37196" w:rsidR="00181F01" w:rsidRDefault="00181F01" w:rsidP="004D4BBA">
      <w:pPr>
        <w:ind w:firstLine="243"/>
        <w:jc w:val="both"/>
        <w:rPr>
          <w:rFonts w:ascii="Arabic Typesetting" w:hAnsi="Arabic Typesetting" w:cs="Arabic Typesetting"/>
          <w:color w:val="000000"/>
          <w:sz w:val="40"/>
          <w:szCs w:val="40"/>
          <w:rtl/>
          <w:lang w:bidi="ar-EG"/>
        </w:rPr>
      </w:pPr>
      <w:r>
        <w:rPr>
          <w:rFonts w:ascii="Traditional Arabic" w:eastAsia="SimSun" w:hAnsi="Traditional Arabic" w:cs="PT Bold Heading" w:hint="cs"/>
          <w:rtl/>
          <w:lang w:eastAsia="zh-CN" w:bidi="ar-EG"/>
        </w:rPr>
        <w:t xml:space="preserve">5ـ </w:t>
      </w:r>
      <w:r w:rsidRPr="00D92137">
        <w:rPr>
          <w:rFonts w:ascii="Traditional Arabic" w:eastAsia="SimSun" w:hAnsi="Traditional Arabic" w:cs="PT Bold Heading" w:hint="cs"/>
          <w:rtl/>
          <w:lang w:eastAsia="zh-CN" w:bidi="ar-EG"/>
        </w:rPr>
        <w:t>ما تضمنه القرآن الكريم</w:t>
      </w:r>
      <w:r>
        <w:rPr>
          <w:rFonts w:ascii="Traditional Arabic" w:eastAsia="SimSun" w:hAnsi="Traditional Arabic" w:cs="PT Bold Heading" w:hint="cs"/>
          <w:rtl/>
          <w:lang w:eastAsia="zh-CN" w:bidi="ar-EG"/>
        </w:rPr>
        <w:t xml:space="preserve"> والسنة النبوية المطهرة</w:t>
      </w:r>
      <w:r w:rsidRPr="00D92137">
        <w:rPr>
          <w:rFonts w:ascii="Traditional Arabic" w:eastAsia="SimSun" w:hAnsi="Traditional Arabic" w:cs="PT Bold Heading" w:hint="cs"/>
          <w:rtl/>
          <w:lang w:eastAsia="zh-CN" w:bidi="ar-EG"/>
        </w:rPr>
        <w:t xml:space="preserve"> من الإشارات العلمية للعلوم الكونية،</w:t>
      </w:r>
      <w:r>
        <w:rPr>
          <w:rFonts w:ascii="Arabic Typesetting" w:hAnsi="Arabic Typesetting" w:cs="Arabic Typesetting" w:hint="cs"/>
          <w:color w:val="000000"/>
          <w:sz w:val="40"/>
          <w:szCs w:val="40"/>
          <w:rtl/>
          <w:lang w:bidi="ar-EG"/>
        </w:rPr>
        <w:t xml:space="preserve"> وكشف عنها العلم الحديث فيما بعد، كأطوار خلق الإنسان، والعلاج بالحبة السوداء، والعلاج بالحجامة، والأمر بتغطية الآنية...الخ،</w:t>
      </w:r>
      <w:r w:rsidRPr="004B392B">
        <w:rPr>
          <w:rFonts w:ascii="Arabic Typesetting" w:hAnsi="Arabic Typesetting" w:cs="Arabic Typesetting" w:hint="cs"/>
          <w:color w:val="000000"/>
          <w:sz w:val="40"/>
          <w:szCs w:val="40"/>
          <w:rtl/>
          <w:lang w:bidi="ar-EG"/>
        </w:rPr>
        <w:t xml:space="preserve"> </w:t>
      </w:r>
      <w:r>
        <w:rPr>
          <w:rFonts w:ascii="Arabic Typesetting" w:hAnsi="Arabic Typesetting" w:cs="Arabic Typesetting" w:hint="cs"/>
          <w:color w:val="000000"/>
          <w:sz w:val="40"/>
          <w:szCs w:val="40"/>
          <w:rtl/>
          <w:lang w:bidi="ar-EG"/>
        </w:rPr>
        <w:t>و</w:t>
      </w:r>
      <w:r w:rsidRPr="004B392B">
        <w:rPr>
          <w:rFonts w:ascii="Arabic Typesetting" w:hAnsi="Arabic Typesetting" w:cs="Arabic Typesetting" w:hint="cs"/>
          <w:color w:val="000000"/>
          <w:sz w:val="40"/>
          <w:szCs w:val="40"/>
          <w:rtl/>
          <w:lang w:bidi="ar-EG"/>
        </w:rPr>
        <w:t>كالإشارة إلى أ</w:t>
      </w:r>
      <w:r>
        <w:rPr>
          <w:rFonts w:ascii="Arabic Typesetting" w:hAnsi="Arabic Typesetting" w:cs="Arabic Typesetting" w:hint="cs"/>
          <w:color w:val="000000"/>
          <w:sz w:val="40"/>
          <w:szCs w:val="40"/>
          <w:rtl/>
          <w:lang w:bidi="ar-EG"/>
        </w:rPr>
        <w:t>ن مراكز الإحساس البشري في جلد الإ</w:t>
      </w:r>
      <w:r w:rsidRPr="004B392B">
        <w:rPr>
          <w:rFonts w:ascii="Arabic Typesetting" w:hAnsi="Arabic Typesetting" w:cs="Arabic Typesetting" w:hint="cs"/>
          <w:color w:val="000000"/>
          <w:sz w:val="40"/>
          <w:szCs w:val="40"/>
          <w:rtl/>
          <w:lang w:bidi="ar-EG"/>
        </w:rPr>
        <w:t xml:space="preserve">نسان، قال تعالى: </w:t>
      </w:r>
      <w:r w:rsidRPr="004B392B">
        <w:rPr>
          <w:rFonts w:ascii="Arabic Typesetting" w:hAnsi="Arabic Typesetting" w:cs="Arabic Typesetting" w:hint="cs"/>
          <w:b/>
          <w:bCs/>
          <w:color w:val="000000"/>
          <w:sz w:val="40"/>
          <w:szCs w:val="40"/>
          <w:rtl/>
          <w:lang w:bidi="ar-EG"/>
        </w:rPr>
        <w:t>{إِنَّ</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الَّذِينَ</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كَفَرُوا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بِآيَاتِنَا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سَوْفَ</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نُصْلِيهِمْ</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نَارًا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كُلَّمَا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نَضِجَتْ</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جُلُودُهُمْ</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بَدَّلْنَاهُمْ</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جُلُودًا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غَيْرَهَا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لِيَذُوقُوا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الْعَذَابَ</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إِنَّ</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اللَّهَ</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كَانَ</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عَزِيزًا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حَكِيمًا}</w:t>
      </w:r>
      <w:r w:rsidR="002978E7">
        <w:rPr>
          <w:rFonts w:ascii="Arabic Typesetting" w:hAnsi="Arabic Typesetting" w:cs="Arabic Typesetting" w:hint="cs"/>
          <w:b/>
          <w:bCs/>
          <w:color w:val="000000"/>
          <w:sz w:val="40"/>
          <w:szCs w:val="40"/>
          <w:rtl/>
          <w:lang w:bidi="ar-EG"/>
        </w:rPr>
        <w:t xml:space="preserve"> </w:t>
      </w:r>
      <w:r w:rsidRPr="004B392B">
        <w:rPr>
          <w:rFonts w:ascii="Arabic Typesetting" w:hAnsi="Arabic Typesetting" w:cs="Arabic Typesetting" w:hint="cs"/>
          <w:color w:val="000000"/>
          <w:sz w:val="40"/>
          <w:szCs w:val="40"/>
          <w:rtl/>
          <w:lang w:bidi="ar-EG"/>
        </w:rPr>
        <w:t>[النس</w:t>
      </w:r>
      <w:r>
        <w:rPr>
          <w:rFonts w:ascii="Arabic Typesetting" w:hAnsi="Arabic Typesetting" w:cs="Arabic Typesetting" w:hint="cs"/>
          <w:color w:val="000000"/>
          <w:sz w:val="40"/>
          <w:szCs w:val="40"/>
          <w:rtl/>
          <w:lang w:bidi="ar-EG"/>
        </w:rPr>
        <w:t xml:space="preserve">اء:56]، </w:t>
      </w:r>
      <w:r w:rsidRPr="00D92137">
        <w:rPr>
          <w:rFonts w:ascii="Arabic Typesetting" w:hAnsi="Arabic Typesetting" w:cs="Arabic Typesetting" w:hint="cs"/>
          <w:color w:val="000000"/>
          <w:sz w:val="40"/>
          <w:szCs w:val="40"/>
          <w:rtl/>
          <w:lang w:bidi="ar-EG"/>
        </w:rPr>
        <w:t>وكالإشارة</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إلى</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قلة</w:t>
      </w:r>
      <w:r w:rsidRPr="00D92137">
        <w:rPr>
          <w:rFonts w:ascii="Arabic Typesetting" w:hAnsi="Arabic Typesetting" w:cs="Arabic Typesetting"/>
          <w:color w:val="000000"/>
          <w:sz w:val="40"/>
          <w:szCs w:val="40"/>
          <w:rtl/>
          <w:lang w:bidi="ar-EG"/>
        </w:rPr>
        <w:t xml:space="preserve"> (</w:t>
      </w:r>
      <w:r>
        <w:rPr>
          <w:rFonts w:ascii="Arabic Typesetting" w:hAnsi="Arabic Typesetting" w:cs="Arabic Typesetting" w:hint="cs"/>
          <w:color w:val="000000"/>
          <w:sz w:val="40"/>
          <w:szCs w:val="40"/>
          <w:rtl/>
          <w:lang w:bidi="ar-EG"/>
        </w:rPr>
        <w:t>الأكس</w:t>
      </w:r>
      <w:r w:rsidRPr="00D92137">
        <w:rPr>
          <w:rFonts w:ascii="Arabic Typesetting" w:hAnsi="Arabic Typesetting" w:cs="Arabic Typesetting" w:hint="cs"/>
          <w:color w:val="000000"/>
          <w:sz w:val="40"/>
          <w:szCs w:val="40"/>
          <w:rtl/>
          <w:lang w:bidi="ar-EG"/>
        </w:rPr>
        <w:t>جين</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كلما</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علونا</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في</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طبقات</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السماء</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في</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قوله</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تعالى</w:t>
      </w:r>
      <w:r>
        <w:rPr>
          <w:rFonts w:ascii="Arabic Typesetting" w:hAnsi="Arabic Typesetting" w:cs="Arabic Typesetting" w:hint="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{فَمَنْ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يُرِدِ</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اللَّهُ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أَنْ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يَهْدِيَهُ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يَشْرَحْ</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صَدْرَهُ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لِلْإِسْلَامِ</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وَمَنْ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يُرِدْ</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أَنْ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يُضِلَّهُ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يَجْعَلْ</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صَدْرَهُ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ضَيِّقًا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حَرَجًا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كَأَنَّمَا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يَصَّعَّدُ</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فِي</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السَّمَاءِ</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كَذَلِكَ</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يَجْعَلُ</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اللَّهُ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الرِّجْسَ</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عَلَى</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الَّذِينَ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يُؤْمِنُونَ}</w:t>
      </w:r>
      <w:r w:rsidR="002978E7">
        <w:rPr>
          <w:rFonts w:ascii="Arabic Typesetting" w:hAnsi="Arabic Typesetting" w:cs="Arabic Typesetting" w:hint="cs"/>
          <w:b/>
          <w:bCs/>
          <w:color w:val="000000"/>
          <w:sz w:val="40"/>
          <w:szCs w:val="40"/>
          <w:rtl/>
          <w:lang w:bidi="ar-EG"/>
        </w:rPr>
        <w:t xml:space="preserve"> </w:t>
      </w:r>
      <w:r w:rsidRPr="00D92137">
        <w:rPr>
          <w:rFonts w:ascii="Arabic Typesetting" w:hAnsi="Arabic Typesetting" w:cs="Arabic Typesetting"/>
          <w:color w:val="000000"/>
          <w:sz w:val="40"/>
          <w:szCs w:val="40"/>
          <w:rtl/>
          <w:lang w:bidi="ar-EG"/>
        </w:rPr>
        <w:t>[</w:t>
      </w:r>
      <w:r w:rsidRPr="00D92137">
        <w:rPr>
          <w:rFonts w:ascii="Arabic Typesetting" w:hAnsi="Arabic Typesetting" w:cs="Arabic Typesetting" w:hint="cs"/>
          <w:color w:val="000000"/>
          <w:sz w:val="40"/>
          <w:szCs w:val="40"/>
          <w:rtl/>
          <w:lang w:bidi="ar-EG"/>
        </w:rPr>
        <w:t>الأنعام</w:t>
      </w:r>
      <w:r>
        <w:rPr>
          <w:rFonts w:ascii="Arabic Typesetting" w:hAnsi="Arabic Typesetting" w:cs="Arabic Typesetting"/>
          <w:color w:val="000000"/>
          <w:sz w:val="40"/>
          <w:szCs w:val="40"/>
          <w:rtl/>
          <w:lang w:bidi="ar-EG"/>
        </w:rPr>
        <w:t>:125]</w:t>
      </w:r>
      <w:r>
        <w:rPr>
          <w:rFonts w:ascii="Arabic Typesetting" w:hAnsi="Arabic Typesetting" w:cs="Arabic Typesetting" w:hint="cs"/>
          <w:color w:val="000000"/>
          <w:sz w:val="40"/>
          <w:szCs w:val="40"/>
          <w:rtl/>
          <w:lang w:bidi="ar-EG"/>
        </w:rPr>
        <w:t xml:space="preserve">، وكالإشارة إلى الآليات الستة عشر لخروج الماء من جسد الإنسان، وعدم الاحتفاظ به مطلقًا، </w:t>
      </w:r>
      <w:r>
        <w:rPr>
          <w:rFonts w:ascii="Arabic Typesetting" w:hAnsi="Arabic Typesetting" w:cs="Arabic Typesetting" w:hint="cs"/>
          <w:color w:val="000000"/>
          <w:sz w:val="40"/>
          <w:szCs w:val="40"/>
          <w:rtl/>
          <w:lang w:bidi="ar-EG"/>
        </w:rPr>
        <w:lastRenderedPageBreak/>
        <w:t xml:space="preserve">قال تعالى: </w:t>
      </w:r>
      <w:r w:rsidRPr="004B392B">
        <w:rPr>
          <w:rFonts w:ascii="Arabic Typesetting" w:hAnsi="Arabic Typesetting" w:cs="Arabic Typesetting" w:hint="cs"/>
          <w:b/>
          <w:bCs/>
          <w:color w:val="000000"/>
          <w:sz w:val="40"/>
          <w:szCs w:val="40"/>
          <w:rtl/>
          <w:lang w:bidi="ar-EG"/>
        </w:rPr>
        <w:t>{وَأَرْسَلْنَا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الرِّيَاحَ</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لَوَاقِحَ</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فَأَنْزَلْنَا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مِنَ</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السَّمَاءِ</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مَاءً</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فَأَسْقَيْنَاكُمُوهُ</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وَمَا</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أَنْتُمْ</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لَهُ</w:t>
      </w:r>
      <w:r w:rsidRPr="004B392B">
        <w:rPr>
          <w:rFonts w:ascii="Arabic Typesetting" w:hAnsi="Arabic Typesetting" w:cs="Arabic Typesetting"/>
          <w:b/>
          <w:bCs/>
          <w:color w:val="000000"/>
          <w:sz w:val="40"/>
          <w:szCs w:val="40"/>
          <w:rtl/>
          <w:lang w:bidi="ar-EG"/>
        </w:rPr>
        <w:t xml:space="preserve"> </w:t>
      </w:r>
      <w:r w:rsidRPr="004B392B">
        <w:rPr>
          <w:rFonts w:ascii="Arabic Typesetting" w:hAnsi="Arabic Typesetting" w:cs="Arabic Typesetting" w:hint="cs"/>
          <w:b/>
          <w:bCs/>
          <w:color w:val="000000"/>
          <w:sz w:val="40"/>
          <w:szCs w:val="40"/>
          <w:rtl/>
          <w:lang w:bidi="ar-EG"/>
        </w:rPr>
        <w:t>بِخَازِنِينَ}</w:t>
      </w:r>
      <w:r w:rsidR="002978E7">
        <w:rPr>
          <w:rFonts w:ascii="Arabic Typesetting" w:hAnsi="Arabic Typesetting" w:cs="Arabic Typesetting" w:hint="cs"/>
          <w:b/>
          <w:bCs/>
          <w:color w:val="000000"/>
          <w:sz w:val="40"/>
          <w:szCs w:val="40"/>
          <w:rtl/>
          <w:lang w:bidi="ar-EG"/>
        </w:rPr>
        <w:t xml:space="preserve"> </w:t>
      </w:r>
      <w:r>
        <w:rPr>
          <w:rFonts w:ascii="Arabic Typesetting" w:hAnsi="Arabic Typesetting" w:cs="Arabic Typesetting" w:hint="cs"/>
          <w:color w:val="000000"/>
          <w:sz w:val="40"/>
          <w:szCs w:val="40"/>
          <w:rtl/>
          <w:lang w:bidi="ar-EG"/>
        </w:rPr>
        <w:t>[الحجر:22]،</w:t>
      </w:r>
      <w:r w:rsidRPr="004B392B">
        <w:rPr>
          <w:rFonts w:ascii="Arabic Typesetting" w:hAnsi="Arabic Typesetting" w:cs="Arabic Typesetting" w:hint="cs"/>
          <w:color w:val="000000"/>
          <w:sz w:val="40"/>
          <w:szCs w:val="40"/>
          <w:rtl/>
          <w:lang w:bidi="ar-EG"/>
        </w:rPr>
        <w:t xml:space="preserve"> </w:t>
      </w:r>
      <w:r>
        <w:rPr>
          <w:rFonts w:ascii="Arabic Typesetting" w:hAnsi="Arabic Typesetting" w:cs="Arabic Typesetting" w:hint="cs"/>
          <w:color w:val="000000"/>
          <w:sz w:val="40"/>
          <w:szCs w:val="40"/>
          <w:rtl/>
          <w:lang w:bidi="ar-EG"/>
        </w:rPr>
        <w:t>و</w:t>
      </w:r>
      <w:r w:rsidRPr="00D92137">
        <w:rPr>
          <w:rFonts w:ascii="Arabic Typesetting" w:hAnsi="Arabic Typesetting" w:cs="Arabic Typesetting" w:hint="cs"/>
          <w:color w:val="000000"/>
          <w:sz w:val="40"/>
          <w:szCs w:val="40"/>
          <w:rtl/>
          <w:lang w:bidi="ar-EG"/>
        </w:rPr>
        <w:t>كالإشارة</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إلى</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ظلام</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قاع</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المحيطات</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في</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قوله</w:t>
      </w:r>
      <w:r w:rsidRPr="00D92137">
        <w:rPr>
          <w:rFonts w:ascii="Arabic Typesetting" w:hAnsi="Arabic Typesetting" w:cs="Arabic Typesetting"/>
          <w:color w:val="000000"/>
          <w:sz w:val="40"/>
          <w:szCs w:val="40"/>
          <w:rtl/>
          <w:lang w:bidi="ar-EG"/>
        </w:rPr>
        <w:t xml:space="preserve"> </w:t>
      </w:r>
      <w:r w:rsidRPr="00D92137">
        <w:rPr>
          <w:rFonts w:ascii="Arabic Typesetting" w:hAnsi="Arabic Typesetting" w:cs="Arabic Typesetting" w:hint="cs"/>
          <w:color w:val="000000"/>
          <w:sz w:val="40"/>
          <w:szCs w:val="40"/>
          <w:rtl/>
          <w:lang w:bidi="ar-EG"/>
        </w:rPr>
        <w:t>تعالى</w:t>
      </w:r>
      <w:r w:rsidRPr="00D92137">
        <w:rPr>
          <w:rFonts w:ascii="Arabic Typesetting" w:hAnsi="Arabic Typesetting" w:cs="Arabic Typesetting"/>
          <w:color w:val="000000"/>
          <w:sz w:val="40"/>
          <w:szCs w:val="40"/>
          <w:rtl/>
          <w:lang w:bidi="ar-EG"/>
        </w:rPr>
        <w:t>:</w:t>
      </w:r>
      <w:r>
        <w:rPr>
          <w:rFonts w:ascii="Arabic Typesetting" w:hAnsi="Arabic Typesetting" w:cs="Arabic Typesetting" w:hint="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{أَوْ</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كَظُلُمَاتٍ</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فِي</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بَحْرٍ</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لُجِّيٍّ</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يَغْشَاهُ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مَوْجٌ</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مِنْ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فَوْقِهِ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مَوْجٌ</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مِنْ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فَوْقِهِ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سَحَابٌ</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ظُلُمَاتٌ</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بَعْضُهَا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فَوْقَ</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بَعْضٍ</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إِذَا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أَخْرَجَ</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يَدَهُ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لَمْ</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يَكَدْ</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يَرَاهَا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وَمَنْ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لَمْ</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يَجْعَلِ</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اللَّهُ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نُورًا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فَمَا</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لَهُ</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مِنْ</w:t>
      </w:r>
      <w:r w:rsidRPr="00D92137">
        <w:rPr>
          <w:rFonts w:ascii="Arabic Typesetting" w:hAnsi="Arabic Typesetting" w:cs="Arabic Typesetting"/>
          <w:b/>
          <w:bCs/>
          <w:color w:val="000000"/>
          <w:sz w:val="40"/>
          <w:szCs w:val="40"/>
          <w:rtl/>
          <w:lang w:bidi="ar-EG"/>
        </w:rPr>
        <w:t xml:space="preserve"> </w:t>
      </w:r>
      <w:r w:rsidRPr="00D92137">
        <w:rPr>
          <w:rFonts w:ascii="Arabic Typesetting" w:hAnsi="Arabic Typesetting" w:cs="Arabic Typesetting" w:hint="cs"/>
          <w:b/>
          <w:bCs/>
          <w:color w:val="000000"/>
          <w:sz w:val="40"/>
          <w:szCs w:val="40"/>
          <w:rtl/>
          <w:lang w:bidi="ar-EG"/>
        </w:rPr>
        <w:t>نُورٍ}</w:t>
      </w:r>
      <w:r w:rsidR="002978E7">
        <w:rPr>
          <w:rFonts w:ascii="Arabic Typesetting" w:hAnsi="Arabic Typesetting" w:cs="Arabic Typesetting" w:hint="cs"/>
          <w:b/>
          <w:bCs/>
          <w:color w:val="000000"/>
          <w:sz w:val="40"/>
          <w:szCs w:val="40"/>
          <w:rtl/>
          <w:lang w:bidi="ar-EG"/>
        </w:rPr>
        <w:t xml:space="preserve"> </w:t>
      </w:r>
      <w:r w:rsidRPr="00D92137">
        <w:rPr>
          <w:rFonts w:ascii="Arabic Typesetting" w:hAnsi="Arabic Typesetting" w:cs="Arabic Typesetting"/>
          <w:color w:val="000000"/>
          <w:sz w:val="40"/>
          <w:szCs w:val="40"/>
          <w:rtl/>
          <w:lang w:bidi="ar-EG"/>
        </w:rPr>
        <w:t>[</w:t>
      </w:r>
      <w:r w:rsidRPr="00D92137">
        <w:rPr>
          <w:rFonts w:ascii="Arabic Typesetting" w:hAnsi="Arabic Typesetting" w:cs="Arabic Typesetting" w:hint="cs"/>
          <w:color w:val="000000"/>
          <w:sz w:val="40"/>
          <w:szCs w:val="40"/>
          <w:rtl/>
          <w:lang w:bidi="ar-EG"/>
        </w:rPr>
        <w:t>النور</w:t>
      </w:r>
      <w:r>
        <w:rPr>
          <w:rFonts w:ascii="Arabic Typesetting" w:hAnsi="Arabic Typesetting" w:cs="Arabic Typesetting"/>
          <w:color w:val="000000"/>
          <w:sz w:val="40"/>
          <w:szCs w:val="40"/>
          <w:rtl/>
          <w:lang w:bidi="ar-EG"/>
        </w:rPr>
        <w:t>:40]</w:t>
      </w:r>
      <w:r w:rsidR="002978E7">
        <w:rPr>
          <w:rFonts w:ascii="Arabic Typesetting" w:hAnsi="Arabic Typesetting" w:cs="Arabic Typesetting" w:hint="cs"/>
          <w:color w:val="000000"/>
          <w:sz w:val="40"/>
          <w:szCs w:val="40"/>
          <w:rtl/>
          <w:lang w:bidi="ar-EG"/>
        </w:rPr>
        <w:t>، وهكذا، ومن هذه الدعوات أيضًا:</w:t>
      </w:r>
    </w:p>
    <w:p w14:paraId="24DF7A45" w14:textId="79A8DD93" w:rsidR="00181F01" w:rsidRDefault="00181F01" w:rsidP="004D4BBA">
      <w:pPr>
        <w:ind w:firstLine="243"/>
        <w:jc w:val="both"/>
        <w:rPr>
          <w:rFonts w:ascii="Traditional Arabic" w:eastAsia="SimSun" w:hAnsi="Traditional Arabic" w:cs="PT Bold Heading"/>
          <w:rtl/>
          <w:lang w:eastAsia="zh-CN" w:bidi="ar-EG"/>
        </w:rPr>
      </w:pPr>
      <w:r>
        <w:rPr>
          <w:rFonts w:ascii="Traditional Arabic" w:eastAsia="SimSun" w:hAnsi="Traditional Arabic" w:cs="PT Bold Heading" w:hint="cs"/>
          <w:rtl/>
          <w:lang w:eastAsia="zh-CN" w:bidi="ar-EG"/>
        </w:rPr>
        <w:t xml:space="preserve">6ـ </w:t>
      </w:r>
      <w:r w:rsidRPr="000A3D64">
        <w:rPr>
          <w:rFonts w:ascii="Traditional Arabic" w:eastAsia="SimSun" w:hAnsi="Traditional Arabic" w:cs="PT Bold Heading" w:hint="cs"/>
          <w:rtl/>
          <w:lang w:eastAsia="zh-CN" w:bidi="ar-EG"/>
        </w:rPr>
        <w:t xml:space="preserve">حث </w:t>
      </w:r>
      <w:r>
        <w:rPr>
          <w:rFonts w:ascii="Traditional Arabic" w:eastAsia="SimSun" w:hAnsi="Traditional Arabic" w:cs="PT Bold Heading" w:hint="cs"/>
          <w:rtl/>
          <w:lang w:eastAsia="zh-CN" w:bidi="ar-EG"/>
        </w:rPr>
        <w:t>النبي (صلى الله عليه وسلم) وتشجيعه على ت</w:t>
      </w:r>
      <w:r w:rsidRPr="000A3D64">
        <w:rPr>
          <w:rFonts w:ascii="Traditional Arabic" w:eastAsia="SimSun" w:hAnsi="Traditional Arabic" w:cs="PT Bold Heading" w:hint="cs"/>
          <w:rtl/>
          <w:lang w:eastAsia="zh-CN" w:bidi="ar-EG"/>
        </w:rPr>
        <w:t xml:space="preserve">علم بعض العلوم الكونية، </w:t>
      </w:r>
      <w:r>
        <w:rPr>
          <w:rFonts w:ascii="Arabic Typesetting" w:eastAsia="Times New Roman" w:hAnsi="Arabic Typesetting" w:cs="Arabic Typesetting" w:hint="cs"/>
          <w:color w:val="000000"/>
          <w:sz w:val="40"/>
          <w:szCs w:val="40"/>
          <w:rtl/>
          <w:lang w:eastAsia="ar-SA" w:bidi="ar-EG"/>
        </w:rPr>
        <w:t xml:space="preserve">فعن </w:t>
      </w:r>
      <w:r w:rsidRPr="006D102D">
        <w:rPr>
          <w:rFonts w:ascii="Arabic Typesetting" w:eastAsia="Times New Roman" w:hAnsi="Arabic Typesetting" w:cs="Arabic Typesetting" w:hint="cs"/>
          <w:color w:val="000000"/>
          <w:sz w:val="40"/>
          <w:szCs w:val="40"/>
          <w:rtl/>
          <w:lang w:eastAsia="ar-SA" w:bidi="ar-EG"/>
        </w:rPr>
        <w:t>زيد</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بن</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ثابت</w:t>
      </w:r>
      <w:r>
        <w:rPr>
          <w:rFonts w:ascii="Arabic Typesetting" w:eastAsia="Times New Roman" w:hAnsi="Arabic Typesetting" w:cs="Arabic Typesetting" w:hint="cs"/>
          <w:color w:val="000000"/>
          <w:sz w:val="40"/>
          <w:szCs w:val="40"/>
          <w:rtl/>
          <w:lang w:eastAsia="ar-SA" w:bidi="ar-EG"/>
        </w:rPr>
        <w:t xml:space="preserve"> (رضي الله عنه)،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أمرني</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رسول</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الله</w:t>
      </w:r>
      <w:r w:rsidRPr="006D102D">
        <w:rPr>
          <w:rFonts w:ascii="Arabic Typesetting" w:eastAsia="Times New Roman" w:hAnsi="Arabic Typesetting" w:cs="Arabic Typesetting"/>
          <w:color w:val="000000"/>
          <w:sz w:val="40"/>
          <w:szCs w:val="40"/>
          <w:rtl/>
          <w:lang w:eastAsia="ar-SA" w:bidi="ar-EG"/>
        </w:rPr>
        <w:t xml:space="preserve"> </w:t>
      </w:r>
      <w:r>
        <w:rPr>
          <w:rFonts w:ascii="Arabic Typesetting" w:eastAsia="Times New Roman" w:hAnsi="Arabic Typesetting" w:cs="Arabic Typesetting" w:hint="cs"/>
          <w:color w:val="000000"/>
          <w:sz w:val="40"/>
          <w:szCs w:val="40"/>
          <w:rtl/>
          <w:lang w:eastAsia="ar-SA" w:bidi="ar-EG"/>
        </w:rPr>
        <w:t>(</w:t>
      </w:r>
      <w:r w:rsidRPr="006D102D">
        <w:rPr>
          <w:rFonts w:ascii="Arabic Typesetting" w:eastAsia="Times New Roman" w:hAnsi="Arabic Typesetting" w:cs="Arabic Typesetting" w:hint="cs"/>
          <w:color w:val="000000"/>
          <w:sz w:val="40"/>
          <w:szCs w:val="40"/>
          <w:rtl/>
          <w:lang w:eastAsia="ar-SA" w:bidi="ar-EG"/>
        </w:rPr>
        <w:t>صلى</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الله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عليه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وسلم</w:t>
      </w:r>
      <w:r>
        <w:rPr>
          <w:rFonts w:ascii="Arabic Typesetting" w:eastAsia="Times New Roman" w:hAnsi="Arabic Typesetting" w:cs="Arabic Typesetting" w:hint="cs"/>
          <w:color w:val="000000"/>
          <w:sz w:val="40"/>
          <w:szCs w:val="40"/>
          <w:rtl/>
          <w:lang w:eastAsia="ar-SA" w:bidi="ar-EG"/>
        </w:rPr>
        <w:t>)</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فتعلمت</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له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كتاب</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يهود،</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وقال</w:t>
      </w:r>
      <w:r>
        <w:rPr>
          <w:rFonts w:ascii="Arabic Typesetting" w:eastAsia="Times New Roman" w:hAnsi="Arabic Typesetting" w:cs="Arabic Typesetting"/>
          <w:color w:val="000000"/>
          <w:sz w:val="40"/>
          <w:szCs w:val="40"/>
          <w:rtl/>
          <w:lang w:eastAsia="ar-SA" w:bidi="ar-EG"/>
        </w:rPr>
        <w:t>:</w:t>
      </w:r>
      <w:r>
        <w:rPr>
          <w:rFonts w:ascii="Arabic Typesetting" w:eastAsia="Times New Roman" w:hAnsi="Arabic Typesetting" w:cs="Arabic Typesetting" w:hint="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(إِنِّي</w:t>
      </w:r>
      <w:r w:rsidRPr="006D102D">
        <w:rPr>
          <w:rFonts w:ascii="Arabic Typesetting" w:eastAsia="Times New Roman" w:hAnsi="Arabic Typesetting" w:cs="Arabic Typesetting"/>
          <w:b/>
          <w:b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وَاللَّهِ</w:t>
      </w:r>
      <w:r w:rsidRPr="006D102D">
        <w:rPr>
          <w:rFonts w:ascii="Arabic Typesetting" w:eastAsia="Times New Roman" w:hAnsi="Arabic Typesetting" w:cs="Arabic Typesetting"/>
          <w:b/>
          <w:b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مَا</w:t>
      </w:r>
      <w:r w:rsidRPr="006D102D">
        <w:rPr>
          <w:rFonts w:ascii="Arabic Typesetting" w:eastAsia="Times New Roman" w:hAnsi="Arabic Typesetting" w:cs="Arabic Typesetting"/>
          <w:b/>
          <w:b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آمَنُ</w:t>
      </w:r>
      <w:r w:rsidRPr="006D102D">
        <w:rPr>
          <w:rFonts w:ascii="Arabic Typesetting" w:eastAsia="Times New Roman" w:hAnsi="Arabic Typesetting" w:cs="Arabic Typesetting"/>
          <w:b/>
          <w:b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يَهُودَ</w:t>
      </w:r>
      <w:r w:rsidRPr="006D102D">
        <w:rPr>
          <w:rFonts w:ascii="Arabic Typesetting" w:eastAsia="Times New Roman" w:hAnsi="Arabic Typesetting" w:cs="Arabic Typesetting"/>
          <w:b/>
          <w:b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عَلَى</w:t>
      </w:r>
      <w:r w:rsidRPr="006D102D">
        <w:rPr>
          <w:rFonts w:ascii="Arabic Typesetting" w:eastAsia="Times New Roman" w:hAnsi="Arabic Typesetting" w:cs="Arabic Typesetting"/>
          <w:b/>
          <w:bCs/>
          <w:color w:val="000000"/>
          <w:sz w:val="40"/>
          <w:szCs w:val="40"/>
          <w:rtl/>
          <w:lang w:eastAsia="ar-SA" w:bidi="ar-EG"/>
        </w:rPr>
        <w:t xml:space="preserve"> </w:t>
      </w:r>
      <w:r w:rsidRPr="006D102D">
        <w:rPr>
          <w:rFonts w:ascii="Arabic Typesetting" w:eastAsia="Times New Roman" w:hAnsi="Arabic Typesetting" w:cs="Arabic Typesetting" w:hint="cs"/>
          <w:b/>
          <w:bCs/>
          <w:color w:val="000000"/>
          <w:sz w:val="40"/>
          <w:szCs w:val="40"/>
          <w:rtl/>
          <w:lang w:eastAsia="ar-SA" w:bidi="ar-EG"/>
        </w:rPr>
        <w:t>كِتَابِي).</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فتعلمته،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فلم</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يمر</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بي</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إلا</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نصف</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شهر</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حتى</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حذقته،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فكنت</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أكتب</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له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إذا</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كتب</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وأقرأ</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له،</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إذا</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كتب</w:t>
      </w:r>
      <w:r w:rsidRPr="006D102D">
        <w:rPr>
          <w:rFonts w:ascii="Arabic Typesetting" w:eastAsia="Times New Roman" w:hAnsi="Arabic Typesetting" w:cs="Arabic Typesetting"/>
          <w:color w:val="000000"/>
          <w:sz w:val="40"/>
          <w:szCs w:val="40"/>
          <w:rtl/>
          <w:lang w:eastAsia="ar-SA" w:bidi="ar-EG"/>
        </w:rPr>
        <w:t xml:space="preserve"> </w:t>
      </w:r>
      <w:r w:rsidRPr="006D102D">
        <w:rPr>
          <w:rFonts w:ascii="Arabic Typesetting" w:eastAsia="Times New Roman" w:hAnsi="Arabic Typesetting" w:cs="Arabic Typesetting" w:hint="cs"/>
          <w:color w:val="000000"/>
          <w:sz w:val="40"/>
          <w:szCs w:val="40"/>
          <w:rtl/>
          <w:lang w:eastAsia="ar-SA" w:bidi="ar-EG"/>
        </w:rPr>
        <w:t>إليه</w:t>
      </w:r>
      <w:r>
        <w:rPr>
          <w:rFonts w:ascii="Arabic Typesetting" w:eastAsia="Times New Roman" w:hAnsi="Arabic Typesetting" w:cs="Arabic Typesetting" w:hint="cs"/>
          <w:color w:val="000000"/>
          <w:sz w:val="40"/>
          <w:szCs w:val="40"/>
          <w:rtl/>
          <w:lang w:eastAsia="ar-SA" w:bidi="ar-EG"/>
        </w:rPr>
        <w:t>. (رواه أبو داود)، و</w:t>
      </w:r>
      <w:r w:rsidRPr="000B6BD3">
        <w:rPr>
          <w:rFonts w:ascii="Arabic Typesetting" w:eastAsia="Times New Roman" w:hAnsi="Arabic Typesetting" w:cs="Arabic Typesetting" w:hint="cs"/>
          <w:color w:val="000000"/>
          <w:sz w:val="40"/>
          <w:szCs w:val="40"/>
          <w:rtl/>
          <w:lang w:eastAsia="ar-SA" w:bidi="ar-EG"/>
        </w:rPr>
        <w:t>عن</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طلق</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بن</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علي (رضي الله عنه) قال</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جئت</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إلى</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النبي</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(صلى</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الله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عليه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وسلم)</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وأصحابه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يبنون</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المسجد،</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وكأنه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لم</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يعجبه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عملهم</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فأخذت</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المسحاة (الفأس)</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فخلطت</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الطين،</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فكأنه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أعجبه عملي</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فقال</w:t>
      </w:r>
      <w:r w:rsidRPr="000B6BD3">
        <w:rPr>
          <w:rFonts w:ascii="Arabic Typesetting" w:eastAsia="Times New Roman" w:hAnsi="Arabic Typesetting" w:cs="Arabic Typesetting"/>
          <w:color w:val="000000"/>
          <w:sz w:val="40"/>
          <w:szCs w:val="40"/>
          <w:rtl/>
          <w:lang w:eastAsia="ar-SA" w:bidi="ar-EG"/>
        </w:rPr>
        <w:t>:</w:t>
      </w:r>
      <w:r w:rsidRPr="000B6BD3">
        <w:rPr>
          <w:rFonts w:ascii="Arabic Typesetting" w:eastAsia="Times New Roman" w:hAnsi="Arabic Typesetting" w:cs="Arabic Typesetting" w:hint="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(دَعُوا</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الْحَنَفِيَّ</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وَالطِّينَ،</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فَإِنَّهُ</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أَضْبَطُكُمْ</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لِلطِّينِ)</w:t>
      </w:r>
      <w:r w:rsidR="002978E7">
        <w:rPr>
          <w:rFonts w:ascii="Arabic Typesetting" w:eastAsia="Times New Roman" w:hAnsi="Arabic Typesetting" w:cs="Arabic Typesetting" w:hint="cs"/>
          <w:b/>
          <w:bCs/>
          <w:color w:val="000000"/>
          <w:sz w:val="40"/>
          <w:szCs w:val="40"/>
          <w:rtl/>
          <w:lang w:eastAsia="ar-SA" w:bidi="ar-EG"/>
        </w:rPr>
        <w:t xml:space="preserve"> </w:t>
      </w:r>
      <w:r>
        <w:rPr>
          <w:rFonts w:ascii="Arabic Typesetting" w:eastAsia="Times New Roman" w:hAnsi="Arabic Typesetting" w:cs="Arabic Typesetting" w:hint="cs"/>
          <w:color w:val="000000"/>
          <w:sz w:val="40"/>
          <w:szCs w:val="40"/>
          <w:rtl/>
          <w:lang w:eastAsia="ar-SA" w:bidi="ar-EG"/>
        </w:rPr>
        <w:t>(رواه</w:t>
      </w:r>
      <w:r w:rsidRPr="000B6BD3">
        <w:rPr>
          <w:rFonts w:ascii="Arabic Typesetting" w:eastAsia="Times New Roman" w:hAnsi="Arabic Typesetting" w:cs="Arabic Typesetting" w:hint="cs"/>
          <w:color w:val="000000"/>
          <w:sz w:val="40"/>
          <w:szCs w:val="40"/>
          <w:rtl/>
          <w:lang w:eastAsia="ar-SA" w:bidi="ar-EG"/>
        </w:rPr>
        <w:t xml:space="preserve"> أحمد)،</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وفي رواية:</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فقلت</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يا</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رسول</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الله</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أأنقل</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كما</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ينقلون؟</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قال</w:t>
      </w:r>
      <w:r w:rsidRPr="000B6BD3">
        <w:rPr>
          <w:rFonts w:ascii="Arabic Typesetting" w:eastAsia="Times New Roman" w:hAnsi="Arabic Typesetting" w:cs="Arabic Typesetting"/>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(لَا</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وَلَكِنِ</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اخْلِطْ</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لَهُمُ</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الطِّينَ</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يَا</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أَخَا</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الْيَمَامَةِ</w:t>
      </w:r>
      <w:r w:rsidR="002978E7">
        <w:rPr>
          <w:rFonts w:ascii="Arabic Typesetting" w:eastAsia="Times New Roman" w:hAnsi="Arabic Typesetting" w:cs="Arabic Typesetting" w:hint="cs"/>
          <w:b/>
          <w:bCs/>
          <w:color w:val="000000"/>
          <w:sz w:val="40"/>
          <w:szCs w:val="40"/>
          <w:rtl/>
          <w:lang w:eastAsia="ar-SA" w:bidi="ar-EG"/>
        </w:rPr>
        <w:t>،</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فَأَنْتَ</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أَعْلَمُ</w:t>
      </w:r>
      <w:r w:rsidRPr="000B6BD3">
        <w:rPr>
          <w:rFonts w:ascii="Arabic Typesetting" w:eastAsia="Times New Roman" w:hAnsi="Arabic Typesetting" w:cs="Arabic Typesetting"/>
          <w:b/>
          <w:bCs/>
          <w:color w:val="000000"/>
          <w:sz w:val="40"/>
          <w:szCs w:val="40"/>
          <w:rtl/>
          <w:lang w:eastAsia="ar-SA" w:bidi="ar-EG"/>
        </w:rPr>
        <w:t xml:space="preserve"> </w:t>
      </w:r>
      <w:r w:rsidRPr="000B6BD3">
        <w:rPr>
          <w:rFonts w:ascii="Arabic Typesetting" w:eastAsia="Times New Roman" w:hAnsi="Arabic Typesetting" w:cs="Arabic Typesetting" w:hint="cs"/>
          <w:b/>
          <w:bCs/>
          <w:color w:val="000000"/>
          <w:sz w:val="40"/>
          <w:szCs w:val="40"/>
          <w:rtl/>
          <w:lang w:eastAsia="ar-SA" w:bidi="ar-EG"/>
        </w:rPr>
        <w:t>بِهِ)</w:t>
      </w:r>
      <w:r w:rsidR="002978E7">
        <w:rPr>
          <w:rFonts w:ascii="Arabic Typesetting" w:eastAsia="Times New Roman" w:hAnsi="Arabic Typesetting" w:cs="Arabic Typesetting" w:hint="cs"/>
          <w:b/>
          <w:bCs/>
          <w:color w:val="000000"/>
          <w:sz w:val="40"/>
          <w:szCs w:val="40"/>
          <w:rtl/>
          <w:lang w:eastAsia="ar-SA" w:bidi="ar-EG"/>
        </w:rPr>
        <w:t xml:space="preserve"> </w:t>
      </w:r>
      <w:r w:rsidRPr="000B6BD3">
        <w:rPr>
          <w:rFonts w:ascii="Arabic Typesetting" w:eastAsia="Times New Roman" w:hAnsi="Arabic Typesetting" w:cs="Arabic Typesetting" w:hint="cs"/>
          <w:color w:val="000000"/>
          <w:sz w:val="40"/>
          <w:szCs w:val="40"/>
          <w:rtl/>
          <w:lang w:eastAsia="ar-SA" w:bidi="ar-EG"/>
        </w:rPr>
        <w:t>(سنن الدارقطني)</w:t>
      </w:r>
      <w:r w:rsidR="002978E7">
        <w:rPr>
          <w:rFonts w:ascii="Arabic Typesetting" w:eastAsia="Times New Roman" w:hAnsi="Arabic Typesetting" w:cs="Arabic Typesetting" w:hint="cs"/>
          <w:color w:val="000000"/>
          <w:sz w:val="40"/>
          <w:szCs w:val="40"/>
          <w:rtl/>
          <w:lang w:eastAsia="ar-SA" w:bidi="ar-EG"/>
        </w:rPr>
        <w:t>، ومن هذه الدعوات أيضًا:</w:t>
      </w:r>
    </w:p>
    <w:p w14:paraId="2C627A24" w14:textId="5E4948F6" w:rsidR="00181F01" w:rsidRDefault="00181F01" w:rsidP="004D4BBA">
      <w:pPr>
        <w:ind w:firstLine="243"/>
        <w:jc w:val="both"/>
        <w:rPr>
          <w:rFonts w:ascii="Arabic Typesetting" w:eastAsia="Times New Roman" w:hAnsi="Arabic Typesetting" w:cs="Arabic Typesetting"/>
          <w:color w:val="000000"/>
          <w:sz w:val="40"/>
          <w:szCs w:val="40"/>
          <w:rtl/>
          <w:lang w:eastAsia="ar-SA" w:bidi="ar-EG"/>
        </w:rPr>
      </w:pPr>
      <w:r>
        <w:rPr>
          <w:rFonts w:ascii="Traditional Arabic" w:eastAsia="SimSun" w:hAnsi="Traditional Arabic" w:cs="PT Bold Heading" w:hint="cs"/>
          <w:rtl/>
          <w:lang w:eastAsia="zh-CN" w:bidi="ar-EG"/>
        </w:rPr>
        <w:t xml:space="preserve">7ـ إخباره (صلى الله عليه وسلم) أن المؤمن القوي خيرٌ وأحب إلى الله من المؤمن الضعيف، </w:t>
      </w:r>
      <w:r w:rsidR="002978E7">
        <w:rPr>
          <w:rFonts w:ascii="Traditional Arabic" w:eastAsia="SimSun" w:hAnsi="Traditional Arabic" w:cs="PT Bold Heading" w:hint="cs"/>
          <w:rtl/>
          <w:lang w:eastAsia="zh-CN" w:bidi="ar-EG"/>
        </w:rPr>
        <w:t xml:space="preserve"> </w:t>
      </w:r>
      <w:r w:rsidR="002978E7" w:rsidRPr="002978E7">
        <w:rPr>
          <w:rFonts w:ascii="Arabic Typesetting" w:eastAsia="Times New Roman" w:hAnsi="Arabic Typesetting" w:cs="Arabic Typesetting" w:hint="cs"/>
          <w:color w:val="000000"/>
          <w:sz w:val="40"/>
          <w:szCs w:val="40"/>
          <w:rtl/>
          <w:lang w:eastAsia="ar-SA" w:bidi="ar-EG"/>
        </w:rPr>
        <w:t xml:space="preserve">فقد </w:t>
      </w:r>
      <w:r w:rsidRPr="00BE185E">
        <w:rPr>
          <w:rFonts w:ascii="Arabic Typesetting" w:eastAsia="Times New Roman" w:hAnsi="Arabic Typesetting" w:cs="Arabic Typesetting" w:hint="cs"/>
          <w:color w:val="000000"/>
          <w:sz w:val="40"/>
          <w:szCs w:val="40"/>
          <w:rtl/>
          <w:lang w:eastAsia="ar-SA" w:bidi="ar-EG"/>
        </w:rPr>
        <w:t xml:space="preserve">قال (صلى الله عليه وسلم): </w:t>
      </w:r>
      <w:r w:rsidRPr="00BE185E">
        <w:rPr>
          <w:rFonts w:ascii="Arabic Typesetting" w:eastAsia="Times New Roman" w:hAnsi="Arabic Typesetting" w:cs="Arabic Typesetting" w:hint="cs"/>
          <w:b/>
          <w:bCs/>
          <w:color w:val="000000"/>
          <w:sz w:val="40"/>
          <w:szCs w:val="40"/>
          <w:rtl/>
          <w:lang w:eastAsia="ar-SA" w:bidi="ar-EG"/>
        </w:rPr>
        <w:t>(الْمُؤْمِنُ</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الْقَوِيُّ،</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خَيْرٌ</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وَأَحَبُّ</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إِلَى</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اللهِ</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مِنَ</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الْمُؤْمِنِ</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الضَّعِيفِ،</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وَفِي</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كُلٍّ</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خَيْرٌ</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احْرِصْ</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عَلَى</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مَا</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يَنْفَعُكَ،</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وَاسْتَعِنْ</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بِاللهِ</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وَلَا</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تَعْجَزْ...)</w:t>
      </w:r>
      <w:r w:rsidR="002978E7">
        <w:rPr>
          <w:rFonts w:ascii="Arabic Typesetting" w:eastAsia="Times New Roman" w:hAnsi="Arabic Typesetting" w:cs="Arabic Typesetting" w:hint="cs"/>
          <w:b/>
          <w:bCs/>
          <w:color w:val="000000"/>
          <w:sz w:val="40"/>
          <w:szCs w:val="40"/>
          <w:rtl/>
          <w:lang w:eastAsia="ar-SA" w:bidi="ar-EG"/>
        </w:rPr>
        <w:t xml:space="preserve"> </w:t>
      </w:r>
      <w:r>
        <w:rPr>
          <w:rFonts w:ascii="Arabic Typesetting" w:eastAsia="Times New Roman" w:hAnsi="Arabic Typesetting" w:cs="Arabic Typesetting" w:hint="cs"/>
          <w:color w:val="000000"/>
          <w:sz w:val="40"/>
          <w:szCs w:val="40"/>
          <w:rtl/>
          <w:lang w:eastAsia="ar-SA" w:bidi="ar-EG"/>
        </w:rPr>
        <w:t xml:space="preserve">(رواه مسلم)، ولا شك أن الأمة المتسلحة بالعلوم الكونية بجانب العلوم الدينية خيرٌ وأحبُّ إلى الله ممن اقتصرت على العلوم الدينية فقط، ولا شك أن تعلم العلوم الكونية داخلٌ في قوله (صلى الله عليه وسلم): </w:t>
      </w:r>
      <w:r w:rsidRPr="00BE185E">
        <w:rPr>
          <w:rFonts w:ascii="Arabic Typesetting" w:eastAsia="Times New Roman" w:hAnsi="Arabic Typesetting" w:cs="Arabic Typesetting" w:hint="cs"/>
          <w:b/>
          <w:bCs/>
          <w:color w:val="000000"/>
          <w:sz w:val="40"/>
          <w:szCs w:val="40"/>
          <w:rtl/>
          <w:lang w:eastAsia="ar-SA" w:bidi="ar-EG"/>
        </w:rPr>
        <w:t>(احْرِصْ</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عَلَى</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مَا</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يَنْفَعُكَ،</w:t>
      </w:r>
      <w:r>
        <w:rPr>
          <w:rFonts w:ascii="Arabic Typesetting" w:eastAsia="Times New Roman" w:hAnsi="Arabic Typesetting" w:cs="Arabic Typesetting" w:hint="cs"/>
          <w:b/>
          <w:bCs/>
          <w:color w:val="000000"/>
          <w:sz w:val="40"/>
          <w:szCs w:val="40"/>
          <w:rtl/>
          <w:lang w:eastAsia="ar-SA" w:bidi="ar-EG"/>
        </w:rPr>
        <w:t xml:space="preserve">)، </w:t>
      </w:r>
      <w:r w:rsidRPr="00BE185E">
        <w:rPr>
          <w:rFonts w:ascii="Arabic Typesetting" w:eastAsia="Times New Roman" w:hAnsi="Arabic Typesetting" w:cs="Arabic Typesetting" w:hint="cs"/>
          <w:color w:val="000000"/>
          <w:sz w:val="40"/>
          <w:szCs w:val="40"/>
          <w:rtl/>
          <w:lang w:eastAsia="ar-SA" w:bidi="ar-EG"/>
        </w:rPr>
        <w:t xml:space="preserve">ولاشك أن قوله (صلى الله عليه وسلم): </w:t>
      </w:r>
      <w:r w:rsidRPr="00BE185E">
        <w:rPr>
          <w:rFonts w:ascii="Arabic Typesetting" w:eastAsia="Times New Roman" w:hAnsi="Arabic Typesetting" w:cs="Arabic Typesetting" w:hint="cs"/>
          <w:b/>
          <w:bCs/>
          <w:color w:val="000000"/>
          <w:sz w:val="40"/>
          <w:szCs w:val="40"/>
          <w:rtl/>
          <w:lang w:eastAsia="ar-SA" w:bidi="ar-EG"/>
        </w:rPr>
        <w:t>(وَاسْتَعِنْ</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بِاللهِ</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وَلَا</w:t>
      </w:r>
      <w:r w:rsidRPr="00BE185E">
        <w:rPr>
          <w:rFonts w:ascii="Arabic Typesetting" w:eastAsia="Times New Roman" w:hAnsi="Arabic Typesetting" w:cs="Arabic Typesetting"/>
          <w:b/>
          <w:bCs/>
          <w:color w:val="000000"/>
          <w:sz w:val="40"/>
          <w:szCs w:val="40"/>
          <w:rtl/>
          <w:lang w:eastAsia="ar-SA" w:bidi="ar-EG"/>
        </w:rPr>
        <w:t xml:space="preserve"> </w:t>
      </w:r>
      <w:r w:rsidRPr="00BE185E">
        <w:rPr>
          <w:rFonts w:ascii="Arabic Typesetting" w:eastAsia="Times New Roman" w:hAnsi="Arabic Typesetting" w:cs="Arabic Typesetting" w:hint="cs"/>
          <w:b/>
          <w:bCs/>
          <w:color w:val="000000"/>
          <w:sz w:val="40"/>
          <w:szCs w:val="40"/>
          <w:rtl/>
          <w:lang w:eastAsia="ar-SA" w:bidi="ar-EG"/>
        </w:rPr>
        <w:t>تَعْجَزْ)</w:t>
      </w:r>
      <w:r w:rsidRPr="00BE185E">
        <w:rPr>
          <w:rFonts w:ascii="Arabic Typesetting" w:eastAsia="Times New Roman" w:hAnsi="Arabic Typesetting" w:cs="Arabic Typesetting" w:hint="cs"/>
          <w:color w:val="000000"/>
          <w:sz w:val="40"/>
          <w:szCs w:val="40"/>
          <w:rtl/>
          <w:lang w:eastAsia="ar-SA" w:bidi="ar-EG"/>
        </w:rPr>
        <w:t xml:space="preserve"> دعوة للتفوق في العلوم الكونية، والتنافس</w:t>
      </w:r>
      <w:r w:rsidRPr="00BE185E">
        <w:rPr>
          <w:rFonts w:hint="cs"/>
          <w:rtl/>
        </w:rPr>
        <w:t xml:space="preserve"> </w:t>
      </w:r>
      <w:r w:rsidRPr="00BE185E">
        <w:rPr>
          <w:rFonts w:ascii="Arabic Typesetting" w:eastAsia="Times New Roman" w:hAnsi="Arabic Typesetting" w:cs="Arabic Typesetting" w:hint="cs"/>
          <w:color w:val="000000"/>
          <w:sz w:val="40"/>
          <w:szCs w:val="40"/>
          <w:rtl/>
          <w:lang w:eastAsia="ar-SA" w:bidi="ar-EG"/>
        </w:rPr>
        <w:t>مع</w:t>
      </w:r>
      <w:r w:rsidRPr="00BE185E">
        <w:rPr>
          <w:rFonts w:ascii="Arabic Typesetting" w:eastAsia="Times New Roman" w:hAnsi="Arabic Typesetting" w:cs="Arabic Typesetting"/>
          <w:color w:val="000000"/>
          <w:sz w:val="40"/>
          <w:szCs w:val="40"/>
          <w:rtl/>
          <w:lang w:eastAsia="ar-SA" w:bidi="ar-EG"/>
        </w:rPr>
        <w:t xml:space="preserve"> </w:t>
      </w:r>
      <w:r w:rsidRPr="00BE185E">
        <w:rPr>
          <w:rFonts w:ascii="Arabic Typesetting" w:eastAsia="Times New Roman" w:hAnsi="Arabic Typesetting" w:cs="Arabic Typesetting" w:hint="cs"/>
          <w:color w:val="000000"/>
          <w:sz w:val="40"/>
          <w:szCs w:val="40"/>
          <w:rtl/>
          <w:lang w:eastAsia="ar-SA" w:bidi="ar-EG"/>
        </w:rPr>
        <w:t>الأمم</w:t>
      </w:r>
      <w:r w:rsidRPr="00BE185E">
        <w:rPr>
          <w:rFonts w:ascii="Arabic Typesetting" w:eastAsia="Times New Roman" w:hAnsi="Arabic Typesetting" w:cs="Arabic Typesetting"/>
          <w:color w:val="000000"/>
          <w:sz w:val="40"/>
          <w:szCs w:val="40"/>
          <w:rtl/>
          <w:lang w:eastAsia="ar-SA" w:bidi="ar-EG"/>
        </w:rPr>
        <w:t xml:space="preserve"> </w:t>
      </w:r>
      <w:r w:rsidRPr="00BE185E">
        <w:rPr>
          <w:rFonts w:ascii="Arabic Typesetting" w:eastAsia="Times New Roman" w:hAnsi="Arabic Typesetting" w:cs="Arabic Typesetting" w:hint="cs"/>
          <w:color w:val="000000"/>
          <w:sz w:val="40"/>
          <w:szCs w:val="40"/>
          <w:rtl/>
          <w:lang w:eastAsia="ar-SA" w:bidi="ar-EG"/>
        </w:rPr>
        <w:t>الأخرى في تعلمها.</w:t>
      </w:r>
    </w:p>
    <w:p w14:paraId="6D224CDD" w14:textId="41D3EDD2" w:rsidR="00181F01" w:rsidRDefault="00181F01">
      <w:pPr>
        <w:pStyle w:val="a6"/>
        <w:numPr>
          <w:ilvl w:val="0"/>
          <w:numId w:val="2"/>
        </w:numPr>
        <w:ind w:left="153" w:firstLine="90"/>
        <w:jc w:val="both"/>
        <w:rPr>
          <w:rFonts w:ascii="Traditional Arabic" w:eastAsia="SimSun" w:hAnsi="Traditional Arabic" w:cs="PT Bold Heading"/>
          <w:color w:val="FF0000"/>
          <w:sz w:val="28"/>
          <w:szCs w:val="28"/>
          <w:lang w:eastAsia="zh-CN" w:bidi="ar-EG"/>
        </w:rPr>
      </w:pPr>
      <w:r w:rsidRPr="00181F01">
        <w:rPr>
          <w:rFonts w:ascii="Traditional Arabic" w:eastAsia="SimSun" w:hAnsi="Traditional Arabic" w:cs="PT Bold Heading" w:hint="cs"/>
          <w:color w:val="FF0000"/>
          <w:sz w:val="28"/>
          <w:szCs w:val="28"/>
          <w:rtl/>
          <w:lang w:eastAsia="zh-CN" w:bidi="ar-EG"/>
        </w:rPr>
        <w:t xml:space="preserve"> ((التفوق العلمي، وبعض آثار الحسنة</w:t>
      </w:r>
      <w:r w:rsidR="002978E7">
        <w:rPr>
          <w:rFonts w:ascii="Traditional Arabic" w:eastAsia="SimSun" w:hAnsi="Traditional Arabic" w:cs="PT Bold Heading" w:hint="cs"/>
          <w:color w:val="FF0000"/>
          <w:sz w:val="28"/>
          <w:szCs w:val="28"/>
          <w:rtl/>
          <w:lang w:eastAsia="zh-CN" w:bidi="ar-EG"/>
        </w:rPr>
        <w:t xml:space="preserve"> التي تنير الدنيا</w:t>
      </w:r>
      <w:r w:rsidRPr="00181F01">
        <w:rPr>
          <w:rFonts w:ascii="Traditional Arabic" w:eastAsia="SimSun" w:hAnsi="Traditional Arabic" w:cs="PT Bold Heading" w:hint="cs"/>
          <w:color w:val="FF0000"/>
          <w:sz w:val="28"/>
          <w:szCs w:val="28"/>
          <w:rtl/>
          <w:lang w:eastAsia="zh-CN" w:bidi="ar-EG"/>
        </w:rPr>
        <w:t>))</w:t>
      </w:r>
    </w:p>
    <w:p w14:paraId="60DCC380" w14:textId="77777777"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Arabic Typesetting" w:eastAsia="Times New Roman" w:hAnsi="Arabic Typesetting" w:cs="Arabic Typesetting" w:hint="cs"/>
          <w:b/>
          <w:bCs/>
          <w:color w:val="000000"/>
          <w:sz w:val="40"/>
          <w:szCs w:val="40"/>
          <w:rtl/>
          <w:lang w:eastAsia="ar-SA" w:bidi="ar-EG"/>
        </w:rPr>
        <w:t>أيها الأحبة الكرام:</w:t>
      </w:r>
      <w:r w:rsidRPr="00181F01">
        <w:rPr>
          <w:rFonts w:ascii="Arabic Typesetting" w:eastAsia="Times New Roman" w:hAnsi="Arabic Typesetting" w:cs="Arabic Typesetting" w:hint="cs"/>
          <w:color w:val="000000"/>
          <w:sz w:val="40"/>
          <w:szCs w:val="40"/>
          <w:rtl/>
          <w:lang w:eastAsia="ar-SA" w:bidi="ar-EG"/>
        </w:rPr>
        <w:t xml:space="preserve"> </w:t>
      </w:r>
      <w:r w:rsidRPr="00181F01">
        <w:rPr>
          <w:rFonts w:ascii="Arabic Typesetting" w:eastAsia="Calibri" w:hAnsi="Arabic Typesetting" w:cs="Arabic Typesetting" w:hint="cs"/>
          <w:color w:val="000000"/>
          <w:sz w:val="40"/>
          <w:szCs w:val="40"/>
          <w:rtl/>
        </w:rPr>
        <w:t>رأينا كيف دعا الإسلام إلى تعلم العلوم الكونية، ورأينا دعوته إلى التفوق فيها، ومما يدفعنا إلى هذا التفوق العلمي ما نلمسه من آثاره الحسنة على الأمم، بل والعالم أجمع، كالآتي:</w:t>
      </w:r>
    </w:p>
    <w:p w14:paraId="1044ECD4" w14:textId="77777777"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Traditional Arabic" w:eastAsia="SimSun" w:hAnsi="Traditional Arabic" w:cs="PT Bold Heading" w:hint="cs"/>
          <w:rtl/>
          <w:lang w:eastAsia="zh-CN" w:bidi="ar-EG"/>
        </w:rPr>
        <w:t xml:space="preserve"> 1ـ التفوق العلمي سببٌ من أسباب القضاء على المشكلات التي تواجه البشرية، وبالتالي زيادة الراحة والرفاهية،</w:t>
      </w:r>
      <w:r w:rsidRPr="00181F01">
        <w:rPr>
          <w:rFonts w:ascii="Calibri" w:eastAsia="Calibri" w:hAnsi="Calibri" w:cs="Arial" w:hint="cs"/>
          <w:rtl/>
        </w:rPr>
        <w:t xml:space="preserve"> </w:t>
      </w:r>
      <w:r w:rsidRPr="00181F01">
        <w:rPr>
          <w:rFonts w:ascii="Arabic Typesetting" w:eastAsia="Calibri" w:hAnsi="Arabic Typesetting" w:cs="Arabic Typesetting" w:hint="cs"/>
          <w:color w:val="000000"/>
          <w:sz w:val="40"/>
          <w:szCs w:val="40"/>
          <w:rtl/>
        </w:rPr>
        <w:t>ولنأخذ</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علمًا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واحدًا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من</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العلوم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الكونية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ولنرى</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أثره</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على</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البشرية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قديمًا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وحديثًا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ألا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وهو</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علم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الطب،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فكلما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زاد</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تطوره</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واكتشافاته</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كلما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كان</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ذلك</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فيه</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راحةٌ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وإسعادٌ</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للبشرية،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وقد</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كانت</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البشرية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قديمًا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تحار</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في</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علاج</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الإنفلونزا،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والجدري</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وبعض</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الأمراض</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البسيطة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اليوم،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وها</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قد</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أضحت</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البشرية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بسبب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علم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الطب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اليوم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تستبدل</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الكبد</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المصاب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بكبدٍ</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أخر،</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وتجري</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عمليات</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القلب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المفتوح،</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وتقوم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بزراعة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الكلى،</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وتتجنب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الأمراض</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المستقبلية</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بسبب</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علم</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الجينات</w:t>
      </w:r>
      <w:r w:rsidRPr="00181F01">
        <w:rPr>
          <w:rFonts w:ascii="Arabic Typesetting" w:eastAsia="Calibri" w:hAnsi="Arabic Typesetting" w:cs="Arabic Typesetting"/>
          <w:color w:val="000000"/>
          <w:sz w:val="40"/>
          <w:szCs w:val="40"/>
          <w:rtl/>
        </w:rPr>
        <w:t xml:space="preserve"> </w:t>
      </w:r>
      <w:r w:rsidRPr="00181F01">
        <w:rPr>
          <w:rFonts w:ascii="Arabic Typesetting" w:eastAsia="Calibri" w:hAnsi="Arabic Typesetting" w:cs="Arabic Typesetting" w:hint="cs"/>
          <w:color w:val="000000"/>
          <w:sz w:val="40"/>
          <w:szCs w:val="40"/>
          <w:rtl/>
        </w:rPr>
        <w:t>والوراثة</w:t>
      </w:r>
      <w:r w:rsidRPr="00181F01">
        <w:rPr>
          <w:rFonts w:ascii="Arabic Typesetting" w:eastAsia="Calibri" w:hAnsi="Arabic Typesetting" w:cs="Arabic Typesetting"/>
          <w:color w:val="000000"/>
          <w:sz w:val="40"/>
          <w:szCs w:val="40"/>
          <w:rtl/>
        </w:rPr>
        <w:t>...</w:t>
      </w:r>
      <w:r w:rsidRPr="00181F01">
        <w:rPr>
          <w:rFonts w:ascii="Arabic Typesetting" w:eastAsia="Calibri" w:hAnsi="Arabic Typesetting" w:cs="Arabic Typesetting" w:hint="cs"/>
          <w:color w:val="000000"/>
          <w:sz w:val="40"/>
          <w:szCs w:val="40"/>
          <w:rtl/>
        </w:rPr>
        <w:t>الخ</w:t>
      </w:r>
      <w:r w:rsidRPr="00181F01">
        <w:rPr>
          <w:rFonts w:ascii="Arabic Typesetting" w:eastAsia="Calibri" w:hAnsi="Arabic Typesetting" w:cs="Arabic Typesetting"/>
          <w:color w:val="000000"/>
          <w:sz w:val="40"/>
          <w:szCs w:val="40"/>
          <w:rtl/>
        </w:rPr>
        <w:t>.</w:t>
      </w:r>
    </w:p>
    <w:p w14:paraId="3F3E4700" w14:textId="4E204ED0"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Arabic Typesetting" w:eastAsia="Calibri" w:hAnsi="Arabic Typesetting" w:cs="Arabic Typesetting" w:hint="cs"/>
          <w:color w:val="000000"/>
          <w:sz w:val="40"/>
          <w:szCs w:val="40"/>
          <w:rtl/>
        </w:rPr>
        <w:t>ولنضرب مثالًا على وطننا الحبيب مصر، فمن المعروف أن مصر تواجه نقصًا حادًا في المياه الصالحة للاستخدام الآدمي، والزراعي، وبفضل التفوق العلمي استطاعت تحلية مياه البحر، واستطاعت تدوير المياه الغير صالحة للاستخدام</w:t>
      </w:r>
      <w:r w:rsidR="002978E7">
        <w:rPr>
          <w:rFonts w:ascii="Arabic Typesetting" w:eastAsia="Calibri" w:hAnsi="Arabic Typesetting" w:cs="Arabic Typesetting" w:hint="cs"/>
          <w:color w:val="000000"/>
          <w:sz w:val="40"/>
          <w:szCs w:val="40"/>
          <w:rtl/>
        </w:rPr>
        <w:t xml:space="preserve"> الآدمي</w:t>
      </w:r>
      <w:r w:rsidRPr="00181F01">
        <w:rPr>
          <w:rFonts w:ascii="Arabic Typesetting" w:eastAsia="Calibri" w:hAnsi="Arabic Typesetting" w:cs="Arabic Typesetting" w:hint="cs"/>
          <w:color w:val="000000"/>
          <w:sz w:val="40"/>
          <w:szCs w:val="40"/>
          <w:rtl/>
        </w:rPr>
        <w:t xml:space="preserve"> حوالي أربع مرات،</w:t>
      </w:r>
      <w:r w:rsidR="002978E7">
        <w:rPr>
          <w:rFonts w:ascii="Arabic Typesetting" w:eastAsia="Calibri" w:hAnsi="Arabic Typesetting" w:cs="Arabic Typesetting" w:hint="cs"/>
          <w:color w:val="000000"/>
          <w:sz w:val="40"/>
          <w:szCs w:val="40"/>
          <w:rtl/>
        </w:rPr>
        <w:t xml:space="preserve"> تنشئ بها نهرًا صناعيًا جديدًا،</w:t>
      </w:r>
      <w:r w:rsidRPr="00181F01">
        <w:rPr>
          <w:rFonts w:ascii="Arabic Typesetting" w:eastAsia="Calibri" w:hAnsi="Arabic Typesetting" w:cs="Arabic Typesetting" w:hint="cs"/>
          <w:color w:val="000000"/>
          <w:sz w:val="40"/>
          <w:szCs w:val="40"/>
          <w:rtl/>
        </w:rPr>
        <w:t xml:space="preserve"> واستطاعت استنباط محاصيل زراعية لا تحتاج لمياه كثيرة، واستطاعت استخدام الأساليب الحديثة للري...الخ</w:t>
      </w:r>
      <w:r w:rsidR="002978E7">
        <w:rPr>
          <w:rFonts w:ascii="Arabic Typesetting" w:eastAsia="Calibri" w:hAnsi="Arabic Typesetting" w:cs="Arabic Typesetting" w:hint="cs"/>
          <w:color w:val="000000"/>
          <w:sz w:val="40"/>
          <w:szCs w:val="40"/>
          <w:rtl/>
        </w:rPr>
        <w:t>، أيضًا من الآثار الحسنة للتفوق العلمي:</w:t>
      </w:r>
    </w:p>
    <w:p w14:paraId="53369780" w14:textId="3C6E4F48"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Traditional Arabic" w:eastAsia="SimSun" w:hAnsi="Traditional Arabic" w:cs="PT Bold Heading" w:hint="cs"/>
          <w:rtl/>
          <w:lang w:eastAsia="zh-CN" w:bidi="ar-EG"/>
        </w:rPr>
        <w:lastRenderedPageBreak/>
        <w:t xml:space="preserve">2ـ </w:t>
      </w:r>
      <w:r w:rsidR="002978E7">
        <w:rPr>
          <w:rFonts w:ascii="Traditional Arabic" w:eastAsia="SimSun" w:hAnsi="Traditional Arabic" w:cs="PT Bold Heading" w:hint="cs"/>
          <w:rtl/>
          <w:lang w:eastAsia="zh-CN" w:bidi="ar-EG"/>
        </w:rPr>
        <w:t xml:space="preserve">أن </w:t>
      </w:r>
      <w:r w:rsidRPr="00181F01">
        <w:rPr>
          <w:rFonts w:ascii="Traditional Arabic" w:eastAsia="SimSun" w:hAnsi="Traditional Arabic" w:cs="PT Bold Heading" w:hint="cs"/>
          <w:rtl/>
          <w:lang w:eastAsia="zh-CN" w:bidi="ar-EG"/>
        </w:rPr>
        <w:t>التفوق العلمي من أسباب حسن استغلال الموارد والثروات للبلدان والأوطان، وحسن إدارتها،</w:t>
      </w:r>
      <w:r w:rsidRPr="00181F01">
        <w:rPr>
          <w:rFonts w:ascii="Arabic Typesetting" w:eastAsia="Calibri" w:hAnsi="Arabic Typesetting" w:cs="Arabic Typesetting" w:hint="cs"/>
          <w:color w:val="000000"/>
          <w:sz w:val="40"/>
          <w:szCs w:val="40"/>
          <w:rtl/>
        </w:rPr>
        <w:t xml:space="preserve"> بالإضافة إلى زيادة الإنتاج، والناتج المحلي...الخ، ولنضرب مثالًا على ذلك بالدول الإفريقية المتعددة، فالكثير منها يملك ثروات طبيعية وموارد لا حصر لها، ومع ذلك يعيش أتباعها ورعاياها تحت خط الفقر والعوز والحاجة، وما ذلك إلا بسبب التأخر العلمي فضلًا عن تفشي الجهل، وانعدام التعليم من أساسه</w:t>
      </w:r>
      <w:r w:rsidR="002978E7">
        <w:rPr>
          <w:rFonts w:ascii="Arabic Typesetting" w:eastAsia="Calibri" w:hAnsi="Arabic Typesetting" w:cs="Arabic Typesetting" w:hint="cs"/>
          <w:color w:val="000000"/>
          <w:sz w:val="40"/>
          <w:szCs w:val="40"/>
          <w:rtl/>
        </w:rPr>
        <w:t>، أيضًا من الآثار الحسنة للتفوق العلمي:</w:t>
      </w:r>
    </w:p>
    <w:p w14:paraId="705EF4CB" w14:textId="732E697A"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Traditional Arabic" w:eastAsia="SimSun" w:hAnsi="Traditional Arabic" w:cs="PT Bold Heading" w:hint="cs"/>
          <w:rtl/>
          <w:lang w:eastAsia="zh-CN" w:bidi="ar-EG"/>
        </w:rPr>
        <w:t xml:space="preserve">3ـ </w:t>
      </w:r>
      <w:r w:rsidR="002978E7">
        <w:rPr>
          <w:rFonts w:ascii="Traditional Arabic" w:eastAsia="SimSun" w:hAnsi="Traditional Arabic" w:cs="PT Bold Heading" w:hint="cs"/>
          <w:rtl/>
          <w:lang w:eastAsia="zh-CN" w:bidi="ar-EG"/>
        </w:rPr>
        <w:t xml:space="preserve">أن </w:t>
      </w:r>
      <w:r w:rsidRPr="00181F01">
        <w:rPr>
          <w:rFonts w:ascii="Traditional Arabic" w:eastAsia="SimSun" w:hAnsi="Traditional Arabic" w:cs="PT Bold Heading" w:hint="cs"/>
          <w:rtl/>
          <w:lang w:eastAsia="zh-CN" w:bidi="ar-EG"/>
        </w:rPr>
        <w:t>التفوق العلمي والاهتمام بالعلم والعلماء، هو أهم أسباب تقدم الدول والأوطان،</w:t>
      </w:r>
      <w:r w:rsidRPr="00181F01">
        <w:rPr>
          <w:rFonts w:ascii="Arabic Typesetting" w:eastAsia="Calibri" w:hAnsi="Arabic Typesetting" w:cs="Arabic Typesetting" w:hint="cs"/>
          <w:color w:val="000000"/>
          <w:sz w:val="40"/>
          <w:szCs w:val="40"/>
          <w:rtl/>
        </w:rPr>
        <w:t xml:space="preserve"> لما فيه من زيادة الإنتاج، والقضاء على المشكلات، وحسن استغلال وإدارة الموارد والثروات كما تقدم، فلولا التفوق العلمي للولايات المتحدة الأمريكية، والصين، والدول الأوربية...الخ، واهتمامها بالعلم والعلماء، ما أصبحت هذه الدول في مصاف الدول المتقدمة بل لها المكانة الأولى بينها</w:t>
      </w:r>
      <w:r w:rsidR="002B62E9">
        <w:rPr>
          <w:rFonts w:ascii="Arabic Typesetting" w:eastAsia="Calibri" w:hAnsi="Arabic Typesetting" w:cs="Arabic Typesetting" w:hint="cs"/>
          <w:color w:val="000000"/>
          <w:sz w:val="40"/>
          <w:szCs w:val="40"/>
          <w:rtl/>
        </w:rPr>
        <w:t xml:space="preserve">، </w:t>
      </w:r>
      <w:r w:rsidR="002B62E9" w:rsidRPr="002B62E9">
        <w:rPr>
          <w:rFonts w:ascii="Arabic Typesetting" w:eastAsia="Calibri" w:hAnsi="Arabic Typesetting" w:cs="Arabic Typesetting"/>
          <w:color w:val="000000"/>
          <w:sz w:val="40"/>
          <w:szCs w:val="40"/>
          <w:rtl/>
        </w:rPr>
        <w:t>أيضًا من الآثار الحسنة للتفوق العلمي:</w:t>
      </w:r>
    </w:p>
    <w:p w14:paraId="05E21426" w14:textId="07ADB5CF"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Traditional Arabic" w:eastAsia="SimSun" w:hAnsi="Traditional Arabic" w:cs="PT Bold Heading" w:hint="cs"/>
          <w:rtl/>
          <w:lang w:eastAsia="zh-CN" w:bidi="ar-EG"/>
        </w:rPr>
        <w:t xml:space="preserve">4ـ </w:t>
      </w:r>
      <w:r w:rsidR="002B62E9">
        <w:rPr>
          <w:rFonts w:ascii="Traditional Arabic" w:eastAsia="SimSun" w:hAnsi="Traditional Arabic" w:cs="PT Bold Heading" w:hint="cs"/>
          <w:rtl/>
          <w:lang w:eastAsia="zh-CN" w:bidi="ar-EG"/>
        </w:rPr>
        <w:t xml:space="preserve">أن </w:t>
      </w:r>
      <w:r w:rsidRPr="00181F01">
        <w:rPr>
          <w:rFonts w:ascii="Traditional Arabic" w:eastAsia="SimSun" w:hAnsi="Traditional Arabic" w:cs="PT Bold Heading" w:hint="cs"/>
          <w:rtl/>
          <w:lang w:eastAsia="zh-CN" w:bidi="ar-EG"/>
        </w:rPr>
        <w:t>التفوق العلمي</w:t>
      </w:r>
      <w:r w:rsidR="002F729E">
        <w:rPr>
          <w:rFonts w:ascii="Traditional Arabic" w:eastAsia="SimSun" w:hAnsi="Traditional Arabic" w:cs="PT Bold Heading" w:hint="cs"/>
          <w:sz w:val="26"/>
          <w:szCs w:val="26"/>
          <w:rtl/>
          <w:lang w:eastAsia="zh-CN" w:bidi="ar-EG"/>
        </w:rPr>
        <w:t xml:space="preserve"> ي</w:t>
      </w:r>
      <w:r w:rsidR="002F729E" w:rsidRPr="002F729E">
        <w:rPr>
          <w:rFonts w:ascii="Traditional Arabic" w:eastAsia="SimSun" w:hAnsi="Traditional Arabic" w:cs="PT Bold Heading" w:hint="cs"/>
          <w:sz w:val="26"/>
          <w:szCs w:val="26"/>
          <w:rtl/>
          <w:lang w:eastAsia="zh-CN" w:bidi="ar-EG"/>
        </w:rPr>
        <w:t>ساهم في البناء الحضاري، الإنساني، العالمي</w:t>
      </w:r>
      <w:r w:rsidR="002F729E">
        <w:rPr>
          <w:rFonts w:ascii="Traditional Arabic" w:eastAsia="SimSun" w:hAnsi="Traditional Arabic" w:cs="PT Bold Heading" w:hint="cs"/>
          <w:sz w:val="26"/>
          <w:szCs w:val="26"/>
          <w:rtl/>
          <w:lang w:eastAsia="zh-CN" w:bidi="ar-EG"/>
        </w:rPr>
        <w:t xml:space="preserve">، </w:t>
      </w:r>
      <w:r w:rsidR="002F729E" w:rsidRPr="002F729E">
        <w:rPr>
          <w:rFonts w:ascii="Arabic Typesetting" w:eastAsia="Calibri" w:hAnsi="Arabic Typesetting" w:cs="Arabic Typesetting" w:hint="cs"/>
          <w:color w:val="000000"/>
          <w:sz w:val="40"/>
          <w:szCs w:val="40"/>
          <w:rtl/>
        </w:rPr>
        <w:t>وهو</w:t>
      </w:r>
      <w:r w:rsidRPr="00181F01">
        <w:rPr>
          <w:rFonts w:ascii="Arabic Typesetting" w:eastAsia="Calibri" w:hAnsi="Arabic Typesetting" w:cs="Arabic Typesetting" w:hint="cs"/>
          <w:color w:val="000000"/>
          <w:sz w:val="40"/>
          <w:szCs w:val="40"/>
          <w:rtl/>
        </w:rPr>
        <w:t xml:space="preserve"> سببٌ من أسباب الانبهار والاحترام، سواء أكان على مستوى الدول والمجتمعات، أم على مستوى الأفراد والأشخاص، ولذا رأينا الدول المتقدمة المهتمة بالعلم والعلماء تسارع إلى اختطاف كل نابغة من نوابغ العلوم الكونية، و</w:t>
      </w:r>
      <w:r w:rsidR="00A2596E">
        <w:rPr>
          <w:rFonts w:ascii="Arabic Typesetting" w:eastAsia="Calibri" w:hAnsi="Arabic Typesetting" w:cs="Arabic Typesetting" w:hint="cs"/>
          <w:color w:val="000000"/>
          <w:sz w:val="40"/>
          <w:szCs w:val="40"/>
          <w:rtl/>
        </w:rPr>
        <w:t>ت</w:t>
      </w:r>
      <w:r w:rsidRPr="00181F01">
        <w:rPr>
          <w:rFonts w:ascii="Arabic Typesetting" w:eastAsia="Calibri" w:hAnsi="Arabic Typesetting" w:cs="Arabic Typesetting" w:hint="cs"/>
          <w:color w:val="000000"/>
          <w:sz w:val="40"/>
          <w:szCs w:val="40"/>
          <w:rtl/>
        </w:rPr>
        <w:t>حاول السيطرة عليه، وإغرائه بكل السبل ليكون من رعاياها، والانتفاع بخدماته على تراب أرضها</w:t>
      </w:r>
      <w:r w:rsidR="002B62E9">
        <w:rPr>
          <w:rFonts w:ascii="Arabic Typesetting" w:eastAsia="Calibri" w:hAnsi="Arabic Typesetting" w:cs="Arabic Typesetting" w:hint="cs"/>
          <w:color w:val="000000"/>
          <w:sz w:val="40"/>
          <w:szCs w:val="40"/>
          <w:rtl/>
        </w:rPr>
        <w:t xml:space="preserve">، </w:t>
      </w:r>
      <w:r w:rsidR="002B62E9" w:rsidRPr="002B62E9">
        <w:rPr>
          <w:rFonts w:ascii="Arabic Typesetting" w:eastAsia="Calibri" w:hAnsi="Arabic Typesetting" w:cs="Arabic Typesetting"/>
          <w:color w:val="000000"/>
          <w:sz w:val="40"/>
          <w:szCs w:val="40"/>
          <w:rtl/>
        </w:rPr>
        <w:t>أيضًا من الآثار الحسنة للتفوق العلمي:</w:t>
      </w:r>
    </w:p>
    <w:p w14:paraId="4D2BA7C8" w14:textId="33B02F26" w:rsidR="00181F01" w:rsidRPr="00181F01" w:rsidRDefault="00181F01" w:rsidP="004D4BBA">
      <w:pPr>
        <w:ind w:firstLine="243"/>
        <w:jc w:val="both"/>
        <w:rPr>
          <w:rFonts w:ascii="Arabic Typesetting" w:eastAsia="Calibri" w:hAnsi="Arabic Typesetting" w:cs="Arabic Typesetting"/>
          <w:color w:val="000000"/>
          <w:sz w:val="40"/>
          <w:szCs w:val="40"/>
          <w:rtl/>
        </w:rPr>
      </w:pPr>
      <w:r w:rsidRPr="00181F01">
        <w:rPr>
          <w:rFonts w:ascii="Arabic Typesetting" w:eastAsia="Calibri" w:hAnsi="Arabic Typesetting" w:cs="Arabic Typesetting" w:hint="cs"/>
          <w:color w:val="000000"/>
          <w:sz w:val="40"/>
          <w:szCs w:val="40"/>
          <w:rtl/>
        </w:rPr>
        <w:t xml:space="preserve">5ـ </w:t>
      </w:r>
      <w:r w:rsidR="002B62E9">
        <w:rPr>
          <w:rFonts w:ascii="Arabic Typesetting" w:eastAsia="Calibri" w:hAnsi="Arabic Typesetting" w:cs="Arabic Typesetting" w:hint="cs"/>
          <w:color w:val="000000"/>
          <w:sz w:val="40"/>
          <w:szCs w:val="40"/>
          <w:rtl/>
        </w:rPr>
        <w:t xml:space="preserve">أن </w:t>
      </w:r>
      <w:r w:rsidRPr="00181F01">
        <w:rPr>
          <w:rFonts w:ascii="Arabic Typesetting" w:eastAsia="Calibri" w:hAnsi="Arabic Typesetting" w:cs="Arabic Typesetting" w:hint="cs"/>
          <w:color w:val="000000"/>
          <w:sz w:val="40"/>
          <w:szCs w:val="40"/>
          <w:rtl/>
        </w:rPr>
        <w:t xml:space="preserve">التفوق العلمي وما يترتب عليه من تقدم، وقضاء على المشاكل الاجتماعية، وحسن استغلال وإدارة الموارد...الخ </w:t>
      </w:r>
      <w:r w:rsidRPr="00181F01">
        <w:rPr>
          <w:rFonts w:ascii="Traditional Arabic" w:eastAsia="SimSun" w:hAnsi="Traditional Arabic" w:cs="PT Bold Heading" w:hint="cs"/>
          <w:rtl/>
          <w:lang w:eastAsia="zh-CN" w:bidi="ar-EG"/>
        </w:rPr>
        <w:t xml:space="preserve">من أسباب ملك الكلمة والحرية، ويقطع الهيمنة والتسلط واستغلال الثروات والموارد </w:t>
      </w:r>
      <w:r w:rsidRPr="00181F01">
        <w:rPr>
          <w:rFonts w:ascii="Arabic Typesetting" w:eastAsia="Calibri" w:hAnsi="Arabic Typesetting" w:cs="Arabic Typesetting" w:hint="cs"/>
          <w:color w:val="000000"/>
          <w:sz w:val="40"/>
          <w:szCs w:val="40"/>
          <w:rtl/>
        </w:rPr>
        <w:t>من جانب بعض الدول على الدول الضعيفة علميًا، والأمثلة كثيرة لا حصر لها، والواقع يصدق ذلك، ونظرة بسيطة لقارتنا الإفريقية وللعديد من دولها، بل ولبعض الدول الأسيوية، واللاتينية ندر</w:t>
      </w:r>
      <w:r w:rsidR="00A2596E">
        <w:rPr>
          <w:rFonts w:ascii="Arabic Typesetting" w:eastAsia="Calibri" w:hAnsi="Arabic Typesetting" w:cs="Arabic Typesetting" w:hint="cs"/>
          <w:color w:val="000000"/>
          <w:sz w:val="40"/>
          <w:szCs w:val="40"/>
          <w:rtl/>
        </w:rPr>
        <w:t xml:space="preserve">ك تلك </w:t>
      </w:r>
      <w:r w:rsidRPr="00181F01">
        <w:rPr>
          <w:rFonts w:ascii="Arabic Typesetting" w:eastAsia="Calibri" w:hAnsi="Arabic Typesetting" w:cs="Arabic Typesetting" w:hint="cs"/>
          <w:color w:val="000000"/>
          <w:sz w:val="40"/>
          <w:szCs w:val="40"/>
          <w:rtl/>
        </w:rPr>
        <w:t>الحقيقة.</w:t>
      </w:r>
    </w:p>
    <w:p w14:paraId="7471FF59" w14:textId="325B38AF" w:rsidR="005D10A9" w:rsidRPr="00181F01" w:rsidRDefault="00181F01" w:rsidP="004D4BBA">
      <w:pPr>
        <w:ind w:firstLine="243"/>
        <w:jc w:val="center"/>
        <w:rPr>
          <w:rFonts w:ascii="Arabic Typesetting" w:eastAsia="Times New Roman" w:hAnsi="Arabic Typesetting" w:cs="Arabic Typesetting"/>
          <w:color w:val="000000"/>
          <w:sz w:val="40"/>
          <w:szCs w:val="40"/>
          <w:rtl/>
          <w:lang w:eastAsia="ar-SA" w:bidi="ar-EG"/>
        </w:rPr>
      </w:pPr>
      <w:r w:rsidRPr="0041370B">
        <w:rPr>
          <w:rFonts w:ascii="Arabic Typesetting" w:eastAsia="Times New Roman" w:hAnsi="Arabic Typesetting" w:cs="Arabic Typesetting" w:hint="cs"/>
          <w:color w:val="000000"/>
          <w:sz w:val="40"/>
          <w:szCs w:val="40"/>
          <w:rtl/>
          <w:lang w:eastAsia="ar-SA" w:bidi="ar-EG"/>
        </w:rPr>
        <w:t>عباد</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الله</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البر</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لا</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يبلى،</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والذنب</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لا</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ينسى،</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والدّيّان</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لا</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يموت،</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اعمل</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ما</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شئت</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كما</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تدين</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تدان،</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فادعوا</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الله</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وأنتم</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موقنون</w:t>
      </w:r>
      <w:r w:rsidRPr="0041370B">
        <w:rPr>
          <w:rFonts w:ascii="Arabic Typesetting" w:eastAsia="Times New Roman" w:hAnsi="Arabic Typesetting" w:cs="Arabic Typesetting"/>
          <w:color w:val="000000"/>
          <w:sz w:val="40"/>
          <w:szCs w:val="40"/>
          <w:rtl/>
          <w:lang w:eastAsia="ar-SA" w:bidi="ar-EG"/>
        </w:rPr>
        <w:t xml:space="preserve"> </w:t>
      </w:r>
      <w:r w:rsidRPr="0041370B">
        <w:rPr>
          <w:rFonts w:ascii="Arabic Typesetting" w:eastAsia="Times New Roman" w:hAnsi="Arabic Typesetting" w:cs="Arabic Typesetting" w:hint="cs"/>
          <w:color w:val="000000"/>
          <w:sz w:val="40"/>
          <w:szCs w:val="40"/>
          <w:rtl/>
          <w:lang w:eastAsia="ar-SA" w:bidi="ar-EG"/>
        </w:rPr>
        <w:t>بالإجابة</w:t>
      </w:r>
      <w:r>
        <w:rPr>
          <w:rFonts w:ascii="Arabic Typesetting" w:eastAsia="Times New Roman" w:hAnsi="Arabic Typesetting" w:cs="Arabic Typesetting" w:hint="cs"/>
          <w:color w:val="000000"/>
          <w:sz w:val="40"/>
          <w:szCs w:val="40"/>
          <w:rtl/>
          <w:lang w:eastAsia="ar-SA" w:bidi="ar-EG"/>
        </w:rPr>
        <w:t>، فالتائب من الذنب كمَنْ لا ذنب له.</w:t>
      </w:r>
    </w:p>
    <w:p w14:paraId="545DFD81" w14:textId="77777777" w:rsidR="005D10A9" w:rsidRPr="002B62E9" w:rsidRDefault="005D10A9" w:rsidP="004D4BBA">
      <w:pPr>
        <w:spacing w:after="0" w:line="240" w:lineRule="auto"/>
        <w:ind w:firstLine="243"/>
        <w:jc w:val="center"/>
        <w:rPr>
          <w:rFonts w:ascii="Traditional Arabic" w:eastAsia="SimSun" w:hAnsi="Traditional Arabic" w:cs="PT Bold Heading"/>
          <w:color w:val="FF0000"/>
          <w:sz w:val="28"/>
          <w:szCs w:val="28"/>
          <w:rtl/>
          <w:lang w:eastAsia="zh-CN" w:bidi="ar-EG"/>
        </w:rPr>
      </w:pPr>
      <w:r w:rsidRPr="002B62E9">
        <w:rPr>
          <w:rFonts w:ascii="Traditional Arabic" w:eastAsia="SimSun" w:hAnsi="Traditional Arabic" w:cs="PT Bold Heading" w:hint="cs"/>
          <w:color w:val="FF0000"/>
          <w:sz w:val="28"/>
          <w:szCs w:val="28"/>
          <w:rtl/>
          <w:lang w:eastAsia="zh-CN" w:bidi="ar-EG"/>
        </w:rPr>
        <w:t xml:space="preserve"> (الخطبة الثانية)</w:t>
      </w:r>
    </w:p>
    <w:p w14:paraId="34D32797" w14:textId="34BD03E6" w:rsidR="005D10A9" w:rsidRPr="002B62E9" w:rsidRDefault="005D10A9" w:rsidP="004D4BBA">
      <w:pPr>
        <w:spacing w:after="0" w:line="240" w:lineRule="auto"/>
        <w:ind w:firstLine="243"/>
        <w:jc w:val="center"/>
        <w:rPr>
          <w:rFonts w:ascii="Traditional Arabic" w:eastAsia="SimSun" w:hAnsi="Traditional Arabic" w:cs="PT Bold Heading"/>
          <w:color w:val="FF0000"/>
          <w:sz w:val="28"/>
          <w:szCs w:val="28"/>
          <w:rtl/>
          <w:lang w:eastAsia="zh-CN" w:bidi="ar-EG"/>
        </w:rPr>
      </w:pPr>
      <w:r w:rsidRPr="002B62E9">
        <w:rPr>
          <w:rFonts w:ascii="Traditional Arabic" w:eastAsia="SimSun" w:hAnsi="Traditional Arabic" w:cs="PT Bold Heading" w:hint="cs"/>
          <w:color w:val="FF0000"/>
          <w:sz w:val="28"/>
          <w:szCs w:val="28"/>
          <w:rtl/>
          <w:lang w:eastAsia="zh-CN" w:bidi="ar-EG"/>
        </w:rPr>
        <w:t>((الجمود</w:t>
      </w:r>
      <w:r w:rsidR="00992AA5">
        <w:rPr>
          <w:rFonts w:ascii="Traditional Arabic" w:eastAsia="SimSun" w:hAnsi="Traditional Arabic" w:cs="PT Bold Heading" w:hint="cs"/>
          <w:color w:val="FF0000"/>
          <w:sz w:val="28"/>
          <w:szCs w:val="28"/>
          <w:rtl/>
          <w:lang w:eastAsia="zh-CN" w:bidi="ar-EG"/>
        </w:rPr>
        <w:t xml:space="preserve"> العلمي</w:t>
      </w:r>
      <w:r w:rsidRPr="002B62E9">
        <w:rPr>
          <w:rFonts w:ascii="Traditional Arabic" w:eastAsia="SimSun" w:hAnsi="Traditional Arabic" w:cs="PT Bold Heading" w:hint="cs"/>
          <w:color w:val="FF0000"/>
          <w:sz w:val="28"/>
          <w:szCs w:val="28"/>
          <w:rtl/>
          <w:lang w:eastAsia="zh-CN" w:bidi="ar-EG"/>
        </w:rPr>
        <w:t xml:space="preserve"> الفكري، وستةٌ من مخاطره</w:t>
      </w:r>
      <w:r w:rsidRPr="002B62E9">
        <w:rPr>
          <w:rFonts w:ascii="Traditional Arabic" w:eastAsia="SimSun" w:hAnsi="Traditional Arabic" w:cs="PT Bold Heading"/>
          <w:color w:val="FF0000"/>
          <w:sz w:val="28"/>
          <w:szCs w:val="28"/>
          <w:rtl/>
          <w:lang w:eastAsia="zh-CN" w:bidi="ar-EG"/>
        </w:rPr>
        <w:t>)</w:t>
      </w:r>
      <w:r w:rsidRPr="002B62E9">
        <w:rPr>
          <w:rFonts w:ascii="Traditional Arabic" w:eastAsia="SimSun" w:hAnsi="Traditional Arabic" w:cs="PT Bold Heading" w:hint="cs"/>
          <w:color w:val="FF0000"/>
          <w:sz w:val="28"/>
          <w:szCs w:val="28"/>
          <w:rtl/>
          <w:lang w:eastAsia="zh-CN" w:bidi="ar-EG"/>
        </w:rPr>
        <w:t>)</w:t>
      </w:r>
    </w:p>
    <w:p w14:paraId="23A28AA6" w14:textId="77777777" w:rsidR="005D10A9" w:rsidRDefault="005D10A9" w:rsidP="004D4BBA">
      <w:pPr>
        <w:ind w:firstLine="243"/>
        <w:jc w:val="both"/>
        <w:rPr>
          <w:rFonts w:ascii="Arabic Typesetting" w:hAnsi="Arabic Typesetting" w:cs="Arabic Typesetting"/>
          <w:color w:val="000000"/>
          <w:sz w:val="40"/>
          <w:szCs w:val="40"/>
          <w:rtl/>
        </w:rPr>
      </w:pPr>
      <w:r w:rsidRPr="00B822A5">
        <w:rPr>
          <w:rFonts w:ascii="Arabic Typesetting" w:hAnsi="Arabic Typesetting" w:cs="Arabic Typesetting" w:hint="cs"/>
          <w:color w:val="000000"/>
          <w:sz w:val="40"/>
          <w:szCs w:val="40"/>
          <w:rtl/>
        </w:rPr>
        <w:t>الحمد</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لله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ربّ</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العالمين،</w:t>
      </w:r>
      <w:r w:rsidRPr="00B822A5">
        <w:rPr>
          <w:rFonts w:ascii="Arabic Typesetting" w:hAnsi="Arabic Typesetting" w:cs="Arabic Typesetting"/>
          <w:color w:val="000000"/>
          <w:sz w:val="40"/>
          <w:szCs w:val="40"/>
          <w:rtl/>
        </w:rPr>
        <w:t xml:space="preserve"> </w:t>
      </w:r>
      <w:r>
        <w:rPr>
          <w:rFonts w:ascii="Arabic Typesetting" w:hAnsi="Arabic Typesetting" w:cs="Arabic Typesetting" w:hint="cs"/>
          <w:color w:val="000000"/>
          <w:sz w:val="40"/>
          <w:szCs w:val="40"/>
          <w:rtl/>
        </w:rPr>
        <w:t>أعد لمن أطاعه جنات النعيم</w:t>
      </w:r>
      <w:r w:rsidRPr="00B822A5">
        <w:rPr>
          <w:rFonts w:ascii="Arabic Typesetting" w:hAnsi="Arabic Typesetting" w:cs="Arabic Typesetting" w:hint="cs"/>
          <w:color w:val="000000"/>
          <w:sz w:val="40"/>
          <w:szCs w:val="40"/>
          <w:rtl/>
        </w:rPr>
        <w:t>،</w:t>
      </w:r>
      <w:r>
        <w:rPr>
          <w:rFonts w:ascii="Arabic Typesetting" w:hAnsi="Arabic Typesetting" w:cs="Arabic Typesetting" w:hint="cs"/>
          <w:color w:val="000000"/>
          <w:sz w:val="40"/>
          <w:szCs w:val="40"/>
          <w:rtl/>
        </w:rPr>
        <w:t xml:space="preserve"> وسعر لمن عصاه نار الجحيم،</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وأشهد</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أن</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لا</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إله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إلا</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الله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الملك</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الحق</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المبين،</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وأشهد</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أن</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سيدنا</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محمدا</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عبده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ورسوله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الصادق</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الوعد</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الأمين،</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اللهم</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صلّ</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عليه،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وعلى</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آله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وصحبه</w:t>
      </w:r>
      <w:r w:rsidRPr="00B822A5">
        <w:rPr>
          <w:rFonts w:ascii="Arabic Typesetting" w:hAnsi="Arabic Typesetting" w:cs="Arabic Typesetting"/>
          <w:color w:val="000000"/>
          <w:sz w:val="40"/>
          <w:szCs w:val="40"/>
          <w:rtl/>
        </w:rPr>
        <w:t xml:space="preserve"> </w:t>
      </w:r>
      <w:r w:rsidRPr="00B822A5">
        <w:rPr>
          <w:rFonts w:ascii="Arabic Typesetting" w:hAnsi="Arabic Typesetting" w:cs="Arabic Typesetting" w:hint="cs"/>
          <w:color w:val="000000"/>
          <w:sz w:val="40"/>
          <w:szCs w:val="40"/>
          <w:rtl/>
        </w:rPr>
        <w:t>أجمعين،</w:t>
      </w:r>
      <w:r w:rsidRPr="00B822A5">
        <w:rPr>
          <w:rFonts w:ascii="Arabic Typesetting" w:hAnsi="Arabic Typesetting" w:cs="Arabic Typesetting"/>
          <w:color w:val="000000"/>
          <w:sz w:val="40"/>
          <w:szCs w:val="40"/>
          <w:rtl/>
        </w:rPr>
        <w:t xml:space="preserve"> </w:t>
      </w:r>
      <w:r w:rsidRPr="007B39E6">
        <w:rPr>
          <w:rFonts w:ascii="Arabic Typesetting" w:hAnsi="Arabic Typesetting" w:cs="Arabic Typesetting" w:hint="cs"/>
          <w:b/>
          <w:bCs/>
          <w:color w:val="000000"/>
          <w:sz w:val="40"/>
          <w:szCs w:val="40"/>
          <w:rtl/>
        </w:rPr>
        <w:t>وبعد</w:t>
      </w:r>
      <w:r w:rsidRPr="007B39E6">
        <w:rPr>
          <w:rFonts w:ascii="Arabic Typesetting" w:hAnsi="Arabic Typesetting" w:cs="Arabic Typesetting"/>
          <w:b/>
          <w:bCs/>
          <w:color w:val="000000"/>
          <w:sz w:val="40"/>
          <w:szCs w:val="40"/>
          <w:rtl/>
        </w:rPr>
        <w:t>:</w:t>
      </w:r>
    </w:p>
    <w:p w14:paraId="2DADBE06" w14:textId="55B88CCD" w:rsidR="005D10A9" w:rsidRDefault="005D10A9" w:rsidP="004D4BBA">
      <w:pPr>
        <w:ind w:firstLine="243"/>
        <w:jc w:val="both"/>
        <w:rPr>
          <w:rFonts w:ascii="Arabic Typesetting" w:eastAsia="Times New Roman" w:hAnsi="Arabic Typesetting" w:cs="Arabic Typesetting"/>
          <w:color w:val="000000"/>
          <w:sz w:val="40"/>
          <w:szCs w:val="40"/>
          <w:rtl/>
          <w:lang w:eastAsia="ar-SA"/>
        </w:rPr>
      </w:pPr>
      <w:r>
        <w:rPr>
          <w:rFonts w:ascii="Arabic Typesetting" w:hAnsi="Arabic Typesetting" w:cs="Arabic Typesetting" w:hint="cs"/>
          <w:b/>
          <w:bCs/>
          <w:color w:val="000000"/>
          <w:sz w:val="40"/>
          <w:szCs w:val="40"/>
          <w:rtl/>
        </w:rPr>
        <w:t>أيها الأحبة الكرام</w:t>
      </w:r>
      <w:r w:rsidRPr="00322DE8">
        <w:rPr>
          <w:rFonts w:ascii="Arabic Typesetting" w:hAnsi="Arabic Typesetting" w:cs="Arabic Typesetting"/>
          <w:b/>
          <w:bCs/>
          <w:color w:val="000000"/>
          <w:sz w:val="40"/>
          <w:szCs w:val="40"/>
          <w:rtl/>
        </w:rPr>
        <w:t>:</w:t>
      </w:r>
      <w:r w:rsidRPr="00322DE8">
        <w:rPr>
          <w:rFonts w:ascii="Arabic Typesetting" w:hAnsi="Arabic Typesetting" w:cs="Arabic Typesetting"/>
          <w:color w:val="000000"/>
          <w:sz w:val="40"/>
          <w:szCs w:val="40"/>
          <w:rtl/>
        </w:rPr>
        <w:t xml:space="preserve"> </w:t>
      </w:r>
      <w:r w:rsidRPr="00C733A9">
        <w:rPr>
          <w:rFonts w:ascii="Arabic Typesetting" w:eastAsia="Times New Roman" w:hAnsi="Arabic Typesetting" w:cs="Arabic Typesetting" w:hint="cs"/>
          <w:color w:val="000000"/>
          <w:sz w:val="40"/>
          <w:szCs w:val="40"/>
          <w:rtl/>
          <w:lang w:eastAsia="ar-SA"/>
        </w:rPr>
        <w:t>فقد</w:t>
      </w:r>
      <w:r>
        <w:rPr>
          <w:rFonts w:ascii="Arabic Typesetting" w:eastAsia="Times New Roman" w:hAnsi="Arabic Typesetting" w:cs="Arabic Typesetting" w:hint="cs"/>
          <w:color w:val="000000"/>
          <w:sz w:val="40"/>
          <w:szCs w:val="40"/>
          <w:rtl/>
          <w:lang w:eastAsia="ar-SA"/>
        </w:rPr>
        <w:t xml:space="preserve"> عشنا مع ال</w:t>
      </w:r>
      <w:r w:rsidR="002B62E9">
        <w:rPr>
          <w:rFonts w:ascii="Arabic Typesetting" w:eastAsia="Times New Roman" w:hAnsi="Arabic Typesetting" w:cs="Arabic Typesetting" w:hint="cs"/>
          <w:color w:val="000000"/>
          <w:sz w:val="40"/>
          <w:szCs w:val="40"/>
          <w:rtl/>
          <w:lang w:eastAsia="ar-SA"/>
        </w:rPr>
        <w:t xml:space="preserve">دعوات </w:t>
      </w:r>
      <w:r>
        <w:rPr>
          <w:rFonts w:ascii="Arabic Typesetting" w:eastAsia="Times New Roman" w:hAnsi="Arabic Typesetting" w:cs="Arabic Typesetting" w:hint="cs"/>
          <w:color w:val="000000"/>
          <w:sz w:val="40"/>
          <w:szCs w:val="40"/>
          <w:rtl/>
          <w:lang w:eastAsia="ar-SA"/>
        </w:rPr>
        <w:t xml:space="preserve">القرآنية والنبوية التي حثت على </w:t>
      </w:r>
      <w:r w:rsidR="002B62E9">
        <w:rPr>
          <w:rFonts w:ascii="Arabic Typesetting" w:eastAsia="Times New Roman" w:hAnsi="Arabic Typesetting" w:cs="Arabic Typesetting" w:hint="cs"/>
          <w:color w:val="000000"/>
          <w:sz w:val="40"/>
          <w:szCs w:val="40"/>
          <w:rtl/>
          <w:lang w:eastAsia="ar-SA"/>
        </w:rPr>
        <w:t>تعلم العلم</w:t>
      </w:r>
      <w:r w:rsidR="00992AA5">
        <w:rPr>
          <w:rFonts w:ascii="Arabic Typesetting" w:eastAsia="Times New Roman" w:hAnsi="Arabic Typesetting" w:cs="Arabic Typesetting" w:hint="cs"/>
          <w:color w:val="000000"/>
          <w:sz w:val="40"/>
          <w:szCs w:val="40"/>
          <w:rtl/>
          <w:lang w:eastAsia="ar-SA"/>
        </w:rPr>
        <w:t xml:space="preserve"> بنوعيه الكوني والدينية</w:t>
      </w:r>
      <w:r>
        <w:rPr>
          <w:rFonts w:ascii="Arabic Typesetting" w:eastAsia="Times New Roman" w:hAnsi="Arabic Typesetting" w:cs="Arabic Typesetting" w:hint="cs"/>
          <w:color w:val="000000"/>
          <w:sz w:val="40"/>
          <w:szCs w:val="40"/>
          <w:rtl/>
          <w:lang w:eastAsia="ar-SA"/>
        </w:rPr>
        <w:t>،</w:t>
      </w:r>
      <w:r w:rsidR="00992AA5">
        <w:rPr>
          <w:rFonts w:ascii="Arabic Typesetting" w:eastAsia="Times New Roman" w:hAnsi="Arabic Typesetting" w:cs="Arabic Typesetting" w:hint="cs"/>
          <w:color w:val="000000"/>
          <w:sz w:val="40"/>
          <w:szCs w:val="40"/>
          <w:rtl/>
          <w:lang w:eastAsia="ar-SA"/>
        </w:rPr>
        <w:t xml:space="preserve"> ورأينا شيئًا من آثاره الحسنة التي تنير لنا الدنيا،</w:t>
      </w:r>
      <w:r>
        <w:rPr>
          <w:rFonts w:ascii="Arabic Typesetting" w:eastAsia="Times New Roman" w:hAnsi="Arabic Typesetting" w:cs="Arabic Typesetting" w:hint="cs"/>
          <w:color w:val="000000"/>
          <w:sz w:val="40"/>
          <w:szCs w:val="40"/>
          <w:rtl/>
          <w:lang w:eastAsia="ar-SA"/>
        </w:rPr>
        <w:t xml:space="preserve"> وبقي لنا في تلك الخطبة المباركة أن نحذر من الجمود</w:t>
      </w:r>
      <w:r w:rsidR="00992AA5">
        <w:rPr>
          <w:rFonts w:ascii="Arabic Typesetting" w:eastAsia="Times New Roman" w:hAnsi="Arabic Typesetting" w:cs="Arabic Typesetting" w:hint="cs"/>
          <w:color w:val="000000"/>
          <w:sz w:val="40"/>
          <w:szCs w:val="40"/>
          <w:rtl/>
          <w:lang w:eastAsia="ar-SA"/>
        </w:rPr>
        <w:t xml:space="preserve"> العلمي الفكري</w:t>
      </w:r>
      <w:r>
        <w:rPr>
          <w:rFonts w:ascii="Arabic Typesetting" w:eastAsia="Times New Roman" w:hAnsi="Arabic Typesetting" w:cs="Arabic Typesetting" w:hint="cs"/>
          <w:color w:val="000000"/>
          <w:sz w:val="40"/>
          <w:szCs w:val="40"/>
          <w:rtl/>
          <w:lang w:eastAsia="ar-SA"/>
        </w:rPr>
        <w:t>، وبيان شي</w:t>
      </w:r>
      <w:r>
        <w:rPr>
          <w:rFonts w:ascii="Arabic Typesetting" w:eastAsia="Times New Roman" w:hAnsi="Arabic Typesetting" w:cs="Arabic Typesetting" w:hint="eastAsia"/>
          <w:color w:val="000000"/>
          <w:sz w:val="40"/>
          <w:szCs w:val="40"/>
          <w:rtl/>
          <w:lang w:eastAsia="ar-SA"/>
        </w:rPr>
        <w:t>ء</w:t>
      </w:r>
      <w:r>
        <w:rPr>
          <w:rFonts w:ascii="Arabic Typesetting" w:eastAsia="Times New Roman" w:hAnsi="Arabic Typesetting" w:cs="Arabic Typesetting" w:hint="cs"/>
          <w:color w:val="000000"/>
          <w:sz w:val="40"/>
          <w:szCs w:val="40"/>
          <w:rtl/>
          <w:lang w:eastAsia="ar-SA"/>
        </w:rPr>
        <w:t xml:space="preserve"> من خطورته، وآثاره السيئة، فأقول:</w:t>
      </w:r>
    </w:p>
    <w:p w14:paraId="18D348C3" w14:textId="53011F9A" w:rsidR="005D10A9" w:rsidRPr="00602569" w:rsidRDefault="005D10A9" w:rsidP="004D4BBA">
      <w:pPr>
        <w:ind w:firstLine="243"/>
        <w:jc w:val="both"/>
        <w:rPr>
          <w:rFonts w:ascii="Arabic Typesetting" w:eastAsia="Times New Roman" w:hAnsi="Arabic Typesetting" w:cs="Arabic Typesetting"/>
          <w:color w:val="000000"/>
          <w:sz w:val="40"/>
          <w:szCs w:val="40"/>
          <w:rtl/>
          <w:lang w:eastAsia="ar-SA"/>
        </w:rPr>
      </w:pPr>
      <w:r w:rsidRPr="00B67E7B">
        <w:rPr>
          <w:rFonts w:ascii="Traditional Arabic" w:eastAsia="SimSun" w:hAnsi="Traditional Arabic" w:cs="PT Bold Heading" w:hint="cs"/>
          <w:sz w:val="24"/>
          <w:szCs w:val="24"/>
          <w:rtl/>
          <w:lang w:eastAsia="zh-CN" w:bidi="ar-EG"/>
        </w:rPr>
        <w:t>الجمود</w:t>
      </w:r>
      <w:r w:rsidR="00992AA5">
        <w:rPr>
          <w:rFonts w:ascii="Traditional Arabic" w:eastAsia="SimSun" w:hAnsi="Traditional Arabic" w:cs="PT Bold Heading" w:hint="cs"/>
          <w:sz w:val="24"/>
          <w:szCs w:val="24"/>
          <w:rtl/>
          <w:lang w:eastAsia="zh-CN" w:bidi="ar-EG"/>
        </w:rPr>
        <w:t xml:space="preserve"> العلمي</w:t>
      </w:r>
      <w:r>
        <w:rPr>
          <w:rFonts w:ascii="Traditional Arabic" w:eastAsia="SimSun" w:hAnsi="Traditional Arabic" w:cs="PT Bold Heading" w:hint="cs"/>
          <w:sz w:val="24"/>
          <w:szCs w:val="24"/>
          <w:rtl/>
          <w:lang w:eastAsia="zh-CN" w:bidi="ar-EG"/>
        </w:rPr>
        <w:t xml:space="preserve"> الفكري</w:t>
      </w:r>
      <w:r w:rsidRPr="00B67E7B">
        <w:rPr>
          <w:rFonts w:ascii="Traditional Arabic" w:eastAsia="SimSun" w:hAnsi="Traditional Arabic" w:cs="PT Bold Heading" w:hint="cs"/>
          <w:sz w:val="24"/>
          <w:szCs w:val="24"/>
          <w:rtl/>
          <w:lang w:eastAsia="zh-CN" w:bidi="ar-EG"/>
        </w:rPr>
        <w:t>:</w:t>
      </w:r>
      <w:r>
        <w:rPr>
          <w:rFonts w:ascii="Arabic Typesetting" w:eastAsia="Times New Roman" w:hAnsi="Arabic Typesetting" w:cs="Arabic Typesetting" w:hint="cs"/>
          <w:color w:val="000000"/>
          <w:sz w:val="40"/>
          <w:szCs w:val="40"/>
          <w:rtl/>
          <w:lang w:eastAsia="ar-SA"/>
        </w:rPr>
        <w:t xml:space="preserve"> يعني </w:t>
      </w:r>
      <w:r w:rsidRPr="00207F6E">
        <w:rPr>
          <w:rFonts w:ascii="Arabic Typesetting" w:eastAsia="Times New Roman" w:hAnsi="Arabic Typesetting" w:cs="Arabic Typesetting" w:hint="cs"/>
          <w:color w:val="000000"/>
          <w:sz w:val="40"/>
          <w:szCs w:val="40"/>
          <w:rtl/>
          <w:lang w:eastAsia="ar-SA"/>
        </w:rPr>
        <w:t>عدم</w:t>
      </w:r>
      <w:r w:rsidRPr="00207F6E">
        <w:rPr>
          <w:rFonts w:ascii="Arabic Typesetting" w:eastAsia="Times New Roman" w:hAnsi="Arabic Typesetting" w:cs="Arabic Typesetting"/>
          <w:color w:val="000000"/>
          <w:sz w:val="40"/>
          <w:szCs w:val="40"/>
          <w:rtl/>
          <w:lang w:eastAsia="ar-SA"/>
        </w:rPr>
        <w:t xml:space="preserve"> </w:t>
      </w:r>
      <w:r w:rsidRPr="00207F6E">
        <w:rPr>
          <w:rFonts w:ascii="Arabic Typesetting" w:eastAsia="Times New Roman" w:hAnsi="Arabic Typesetting" w:cs="Arabic Typesetting" w:hint="cs"/>
          <w:color w:val="000000"/>
          <w:sz w:val="40"/>
          <w:szCs w:val="40"/>
          <w:rtl/>
          <w:lang w:eastAsia="ar-SA"/>
        </w:rPr>
        <w:t>سيلان</w:t>
      </w:r>
      <w:r w:rsidRPr="00207F6E">
        <w:rPr>
          <w:rFonts w:ascii="Arabic Typesetting" w:eastAsia="Times New Roman" w:hAnsi="Arabic Typesetting" w:cs="Arabic Typesetting"/>
          <w:color w:val="000000"/>
          <w:sz w:val="40"/>
          <w:szCs w:val="40"/>
          <w:rtl/>
          <w:lang w:eastAsia="ar-SA"/>
        </w:rPr>
        <w:t xml:space="preserve"> </w:t>
      </w:r>
      <w:r w:rsidRPr="00207F6E">
        <w:rPr>
          <w:rFonts w:ascii="Arabic Typesetting" w:eastAsia="Times New Roman" w:hAnsi="Arabic Typesetting" w:cs="Arabic Typesetting" w:hint="cs"/>
          <w:color w:val="000000"/>
          <w:sz w:val="40"/>
          <w:szCs w:val="40"/>
          <w:rtl/>
          <w:lang w:eastAsia="ar-SA"/>
        </w:rPr>
        <w:t>العقل</w:t>
      </w:r>
      <w:r w:rsidRPr="00207F6E">
        <w:rPr>
          <w:rFonts w:ascii="Arabic Typesetting" w:eastAsia="Times New Roman" w:hAnsi="Arabic Typesetting" w:cs="Arabic Typesetting"/>
          <w:color w:val="000000"/>
          <w:sz w:val="40"/>
          <w:szCs w:val="40"/>
          <w:rtl/>
          <w:lang w:eastAsia="ar-SA"/>
        </w:rPr>
        <w:t xml:space="preserve"> </w:t>
      </w:r>
      <w:r w:rsidRPr="00207F6E">
        <w:rPr>
          <w:rFonts w:ascii="Arabic Typesetting" w:eastAsia="Times New Roman" w:hAnsi="Arabic Typesetting" w:cs="Arabic Typesetting" w:hint="cs"/>
          <w:color w:val="000000"/>
          <w:sz w:val="40"/>
          <w:szCs w:val="40"/>
          <w:rtl/>
          <w:lang w:eastAsia="ar-SA"/>
        </w:rPr>
        <w:t>تجاه</w:t>
      </w:r>
      <w:r w:rsidR="00992AA5">
        <w:rPr>
          <w:rFonts w:ascii="Arabic Typesetting" w:eastAsia="Times New Roman" w:hAnsi="Arabic Typesetting" w:cs="Arabic Typesetting" w:hint="cs"/>
          <w:color w:val="000000"/>
          <w:sz w:val="40"/>
          <w:szCs w:val="40"/>
          <w:rtl/>
          <w:lang w:eastAsia="ar-SA"/>
        </w:rPr>
        <w:t xml:space="preserve"> العلوم المختلفة</w:t>
      </w:r>
      <w:r>
        <w:rPr>
          <w:rFonts w:ascii="Arabic Typesetting" w:eastAsia="Times New Roman" w:hAnsi="Arabic Typesetting" w:cs="Arabic Typesetting" w:hint="cs"/>
          <w:color w:val="000000"/>
          <w:sz w:val="40"/>
          <w:szCs w:val="40"/>
          <w:rtl/>
          <w:lang w:eastAsia="ar-SA"/>
        </w:rPr>
        <w:t>،</w:t>
      </w:r>
      <w:r w:rsidR="00992AA5">
        <w:rPr>
          <w:rFonts w:ascii="Arabic Typesetting" w:eastAsia="Times New Roman" w:hAnsi="Arabic Typesetting" w:cs="Arabic Typesetting" w:hint="cs"/>
          <w:color w:val="000000"/>
          <w:sz w:val="40"/>
          <w:szCs w:val="40"/>
          <w:rtl/>
          <w:lang w:eastAsia="ar-SA"/>
        </w:rPr>
        <w:t xml:space="preserve"> و</w:t>
      </w:r>
      <w:r>
        <w:rPr>
          <w:rFonts w:ascii="Arabic Typesetting" w:eastAsia="Times New Roman" w:hAnsi="Arabic Typesetting" w:cs="Arabic Typesetting" w:hint="cs"/>
          <w:color w:val="000000"/>
          <w:sz w:val="40"/>
          <w:szCs w:val="40"/>
          <w:rtl/>
          <w:lang w:eastAsia="ar-SA"/>
        </w:rPr>
        <w:t>عدم البحث في أغوارها، وعدم</w:t>
      </w:r>
      <w:r w:rsidR="00602569">
        <w:rPr>
          <w:rFonts w:ascii="Arabic Typesetting" w:eastAsia="Times New Roman" w:hAnsi="Arabic Typesetting" w:cs="Arabic Typesetting" w:hint="cs"/>
          <w:color w:val="000000"/>
          <w:sz w:val="40"/>
          <w:szCs w:val="40"/>
          <w:rtl/>
          <w:lang w:eastAsia="ar-SA"/>
        </w:rPr>
        <w:t xml:space="preserve"> فهمها،</w:t>
      </w:r>
      <w:r>
        <w:rPr>
          <w:rFonts w:ascii="Arabic Typesetting" w:eastAsia="Times New Roman" w:hAnsi="Arabic Typesetting" w:cs="Arabic Typesetting" w:hint="cs"/>
          <w:color w:val="000000"/>
          <w:sz w:val="40"/>
          <w:szCs w:val="40"/>
          <w:rtl/>
          <w:lang w:eastAsia="ar-SA"/>
        </w:rPr>
        <w:t xml:space="preserve"> </w:t>
      </w:r>
      <w:r w:rsidR="00602569">
        <w:rPr>
          <w:rFonts w:ascii="Arabic Typesetting" w:eastAsia="Times New Roman" w:hAnsi="Arabic Typesetting" w:cs="Arabic Typesetting" w:hint="cs"/>
          <w:color w:val="000000"/>
          <w:sz w:val="40"/>
          <w:szCs w:val="40"/>
          <w:rtl/>
          <w:lang w:eastAsia="ar-SA"/>
        </w:rPr>
        <w:t>و</w:t>
      </w:r>
      <w:r>
        <w:rPr>
          <w:rFonts w:ascii="Arabic Typesetting" w:eastAsia="Times New Roman" w:hAnsi="Arabic Typesetting" w:cs="Arabic Typesetting" w:hint="cs"/>
          <w:color w:val="000000"/>
          <w:sz w:val="40"/>
          <w:szCs w:val="40"/>
          <w:rtl/>
          <w:lang w:eastAsia="ar-SA"/>
        </w:rPr>
        <w:t>التعمق في</w:t>
      </w:r>
      <w:r w:rsidR="00602569">
        <w:rPr>
          <w:rFonts w:ascii="Arabic Typesetting" w:eastAsia="Times New Roman" w:hAnsi="Arabic Typesetting" w:cs="Arabic Typesetting" w:hint="cs"/>
          <w:color w:val="000000"/>
          <w:sz w:val="40"/>
          <w:szCs w:val="40"/>
          <w:rtl/>
          <w:lang w:eastAsia="ar-SA"/>
        </w:rPr>
        <w:t>ها</w:t>
      </w:r>
      <w:r>
        <w:rPr>
          <w:rFonts w:ascii="Arabic Typesetting" w:eastAsia="Times New Roman" w:hAnsi="Arabic Typesetting" w:cs="Arabic Typesetting" w:hint="cs"/>
          <w:color w:val="000000"/>
          <w:sz w:val="40"/>
          <w:szCs w:val="40"/>
          <w:rtl/>
          <w:lang w:eastAsia="ar-SA"/>
        </w:rPr>
        <w:t>،</w:t>
      </w:r>
      <w:r w:rsidR="00602569">
        <w:rPr>
          <w:rFonts w:ascii="Arabic Typesetting" w:eastAsia="Times New Roman" w:hAnsi="Arabic Typesetting" w:cs="Arabic Typesetting" w:hint="cs"/>
          <w:color w:val="000000"/>
          <w:sz w:val="40"/>
          <w:szCs w:val="40"/>
          <w:rtl/>
          <w:lang w:eastAsia="ar-SA"/>
        </w:rPr>
        <w:t xml:space="preserve"> وهذا</w:t>
      </w:r>
      <w:r w:rsidRPr="00602569">
        <w:rPr>
          <w:rFonts w:ascii="Arabic Typesetting" w:eastAsia="Times New Roman" w:hAnsi="Arabic Typesetting" w:cs="Arabic Typesetting" w:hint="cs"/>
          <w:color w:val="000000"/>
          <w:sz w:val="40"/>
          <w:szCs w:val="40"/>
          <w:rtl/>
          <w:lang w:eastAsia="ar-SA"/>
        </w:rPr>
        <w:t xml:space="preserve"> له أخطار</w:t>
      </w:r>
      <w:r w:rsidR="00602569">
        <w:rPr>
          <w:rFonts w:ascii="Arabic Typesetting" w:eastAsia="Times New Roman" w:hAnsi="Arabic Typesetting" w:cs="Arabic Typesetting" w:hint="cs"/>
          <w:color w:val="000000"/>
          <w:sz w:val="40"/>
          <w:szCs w:val="40"/>
          <w:rtl/>
          <w:lang w:eastAsia="ar-SA"/>
        </w:rPr>
        <w:t xml:space="preserve"> وأضرار</w:t>
      </w:r>
      <w:r w:rsidRPr="00602569">
        <w:rPr>
          <w:rFonts w:ascii="Arabic Typesetting" w:eastAsia="Times New Roman" w:hAnsi="Arabic Typesetting" w:cs="Arabic Typesetting" w:hint="cs"/>
          <w:color w:val="000000"/>
          <w:sz w:val="40"/>
          <w:szCs w:val="40"/>
          <w:rtl/>
          <w:lang w:eastAsia="ar-SA"/>
        </w:rPr>
        <w:t xml:space="preserve"> متعددة،</w:t>
      </w:r>
      <w:r w:rsidR="00602569">
        <w:rPr>
          <w:rFonts w:ascii="Arabic Typesetting" w:eastAsia="Times New Roman" w:hAnsi="Arabic Typesetting" w:cs="Arabic Typesetting" w:hint="cs"/>
          <w:color w:val="000000"/>
          <w:sz w:val="40"/>
          <w:szCs w:val="40"/>
          <w:rtl/>
          <w:lang w:eastAsia="ar-SA"/>
        </w:rPr>
        <w:t xml:space="preserve"> منها</w:t>
      </w:r>
      <w:r w:rsidRPr="00602569">
        <w:rPr>
          <w:rFonts w:ascii="Arabic Typesetting" w:eastAsia="Times New Roman" w:hAnsi="Arabic Typesetting" w:cs="Arabic Typesetting" w:hint="cs"/>
          <w:color w:val="000000"/>
          <w:sz w:val="40"/>
          <w:szCs w:val="40"/>
          <w:rtl/>
          <w:lang w:eastAsia="ar-SA"/>
        </w:rPr>
        <w:t>:</w:t>
      </w:r>
    </w:p>
    <w:p w14:paraId="7C9B29F7" w14:textId="3D4BB6AE" w:rsidR="005D10A9" w:rsidRDefault="004D4BBA" w:rsidP="004D4BBA">
      <w:pPr>
        <w:ind w:firstLine="243"/>
        <w:jc w:val="both"/>
        <w:rPr>
          <w:rFonts w:ascii="Arabic Typesetting" w:eastAsia="Times New Roman" w:hAnsi="Arabic Typesetting" w:cs="Arabic Typesetting"/>
          <w:color w:val="000000"/>
          <w:sz w:val="40"/>
          <w:szCs w:val="40"/>
          <w:rtl/>
          <w:lang w:eastAsia="ar-SA"/>
        </w:rPr>
      </w:pPr>
      <w:r>
        <w:rPr>
          <w:rFonts w:ascii="Traditional Arabic" w:eastAsia="SimSun" w:hAnsi="Traditional Arabic" w:cs="PT Bold Heading" w:hint="cs"/>
          <w:sz w:val="24"/>
          <w:szCs w:val="24"/>
          <w:rtl/>
          <w:lang w:eastAsia="zh-CN" w:bidi="ar-EG"/>
        </w:rPr>
        <w:lastRenderedPageBreak/>
        <w:t xml:space="preserve">1ـ </w:t>
      </w:r>
      <w:r w:rsidR="005D10A9">
        <w:rPr>
          <w:rFonts w:ascii="Traditional Arabic" w:eastAsia="SimSun" w:hAnsi="Traditional Arabic" w:cs="PT Bold Heading" w:hint="cs"/>
          <w:sz w:val="24"/>
          <w:szCs w:val="24"/>
          <w:rtl/>
          <w:lang w:eastAsia="zh-CN" w:bidi="ar-EG"/>
        </w:rPr>
        <w:t>ال</w:t>
      </w:r>
      <w:r>
        <w:rPr>
          <w:rFonts w:ascii="Traditional Arabic" w:eastAsia="SimSun" w:hAnsi="Traditional Arabic" w:cs="PT Bold Heading" w:hint="cs"/>
          <w:sz w:val="24"/>
          <w:szCs w:val="24"/>
          <w:rtl/>
          <w:lang w:eastAsia="zh-CN" w:bidi="ar-EG"/>
        </w:rPr>
        <w:t>م</w:t>
      </w:r>
      <w:r w:rsidR="005D10A9">
        <w:rPr>
          <w:rFonts w:ascii="Traditional Arabic" w:eastAsia="SimSun" w:hAnsi="Traditional Arabic" w:cs="PT Bold Heading" w:hint="cs"/>
          <w:sz w:val="24"/>
          <w:szCs w:val="24"/>
          <w:rtl/>
          <w:lang w:eastAsia="zh-CN" w:bidi="ar-EG"/>
        </w:rPr>
        <w:t>ناف</w:t>
      </w:r>
      <w:r w:rsidR="008A5E20">
        <w:rPr>
          <w:rFonts w:ascii="Traditional Arabic" w:eastAsia="SimSun" w:hAnsi="Traditional Arabic" w:cs="PT Bold Heading" w:hint="cs"/>
          <w:sz w:val="24"/>
          <w:szCs w:val="24"/>
          <w:rtl/>
          <w:lang w:eastAsia="zh-CN" w:bidi="ar-EG"/>
        </w:rPr>
        <w:t>ا</w:t>
      </w:r>
      <w:r>
        <w:rPr>
          <w:rFonts w:ascii="Traditional Arabic" w:eastAsia="SimSun" w:hAnsi="Traditional Arabic" w:cs="PT Bold Heading" w:hint="cs"/>
          <w:sz w:val="24"/>
          <w:szCs w:val="24"/>
          <w:rtl/>
          <w:lang w:eastAsia="zh-CN" w:bidi="ar-EG"/>
        </w:rPr>
        <w:t>ة</w:t>
      </w:r>
      <w:r w:rsidR="005D10A9">
        <w:rPr>
          <w:rFonts w:ascii="Traditional Arabic" w:eastAsia="SimSun" w:hAnsi="Traditional Arabic" w:cs="PT Bold Heading" w:hint="cs"/>
          <w:sz w:val="24"/>
          <w:szCs w:val="24"/>
          <w:rtl/>
          <w:lang w:eastAsia="zh-CN" w:bidi="ar-EG"/>
        </w:rPr>
        <w:t xml:space="preserve"> </w:t>
      </w:r>
      <w:r>
        <w:rPr>
          <w:rFonts w:ascii="Traditional Arabic" w:eastAsia="SimSun" w:hAnsi="Traditional Arabic" w:cs="PT Bold Heading" w:hint="cs"/>
          <w:sz w:val="24"/>
          <w:szCs w:val="24"/>
          <w:rtl/>
          <w:lang w:eastAsia="zh-CN" w:bidi="ar-EG"/>
        </w:rPr>
        <w:t>ل</w:t>
      </w:r>
      <w:r w:rsidR="005D10A9">
        <w:rPr>
          <w:rFonts w:ascii="Traditional Arabic" w:eastAsia="SimSun" w:hAnsi="Traditional Arabic" w:cs="PT Bold Heading" w:hint="cs"/>
          <w:sz w:val="24"/>
          <w:szCs w:val="24"/>
          <w:rtl/>
          <w:lang w:eastAsia="zh-CN" w:bidi="ar-EG"/>
        </w:rPr>
        <w:t xml:space="preserve">حتمية التجديد، </w:t>
      </w:r>
      <w:r w:rsidR="005D10A9" w:rsidRPr="007C7728">
        <w:rPr>
          <w:rFonts w:ascii="Arabic Typesetting" w:eastAsia="Times New Roman" w:hAnsi="Arabic Typesetting" w:cs="Arabic Typesetting" w:hint="cs"/>
          <w:color w:val="000000"/>
          <w:sz w:val="40"/>
          <w:szCs w:val="40"/>
          <w:rtl/>
          <w:lang w:eastAsia="ar-SA"/>
        </w:rPr>
        <w:t>الذي أشار إليه النبي (صلى الله عليه وسلم)، فقال:</w:t>
      </w:r>
      <w:r w:rsidR="005D10A9">
        <w:rPr>
          <w:rFonts w:ascii="Arabic Typesetting" w:eastAsia="Times New Roman" w:hAnsi="Arabic Typesetting" w:cs="Arabic Typesetting" w:hint="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(إِنَّ</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اللَّهَ</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يَبْعَثُ</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لِهَذِهِ</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الْأُمَّةِ</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عَلَى</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رَأْسِ</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كُلِّ</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مِائَةِ</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سَنَةٍ</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مَنْ</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يُجَدِّدُ</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لَهَا</w:t>
      </w:r>
      <w:r w:rsidR="005D10A9" w:rsidRPr="007C7728">
        <w:rPr>
          <w:rFonts w:ascii="Arabic Typesetting" w:eastAsia="Times New Roman" w:hAnsi="Arabic Typesetting" w:cs="Arabic Typesetting"/>
          <w:b/>
          <w:bCs/>
          <w:color w:val="000000"/>
          <w:sz w:val="40"/>
          <w:szCs w:val="40"/>
          <w:rtl/>
          <w:lang w:eastAsia="ar-SA"/>
        </w:rPr>
        <w:t xml:space="preserve"> </w:t>
      </w:r>
      <w:r w:rsidR="005D10A9" w:rsidRPr="007C7728">
        <w:rPr>
          <w:rFonts w:ascii="Arabic Typesetting" w:eastAsia="Times New Roman" w:hAnsi="Arabic Typesetting" w:cs="Arabic Typesetting" w:hint="cs"/>
          <w:b/>
          <w:bCs/>
          <w:color w:val="000000"/>
          <w:sz w:val="40"/>
          <w:szCs w:val="40"/>
          <w:rtl/>
          <w:lang w:eastAsia="ar-SA"/>
        </w:rPr>
        <w:t>دِينَهَا)</w:t>
      </w:r>
      <w:r w:rsidR="005D10A9">
        <w:rPr>
          <w:rFonts w:ascii="Arabic Typesetting" w:eastAsia="Times New Roman" w:hAnsi="Arabic Typesetting" w:cs="Arabic Typesetting" w:hint="cs"/>
          <w:b/>
          <w:bCs/>
          <w:color w:val="000000"/>
          <w:sz w:val="40"/>
          <w:szCs w:val="40"/>
          <w:rtl/>
          <w:lang w:eastAsia="ar-SA"/>
        </w:rPr>
        <w:t xml:space="preserve"> </w:t>
      </w:r>
      <w:r w:rsidR="005D10A9">
        <w:rPr>
          <w:rFonts w:ascii="Arabic Typesetting" w:eastAsia="Times New Roman" w:hAnsi="Arabic Typesetting" w:cs="Arabic Typesetting" w:hint="cs"/>
          <w:color w:val="000000"/>
          <w:sz w:val="40"/>
          <w:szCs w:val="40"/>
          <w:rtl/>
          <w:lang w:eastAsia="ar-SA"/>
        </w:rPr>
        <w:t>(رواه أبو داود)، ومعلومٌ أن التجديد</w:t>
      </w:r>
      <w:r w:rsidR="00A2596E">
        <w:rPr>
          <w:rFonts w:ascii="Arabic Typesetting" w:eastAsia="Times New Roman" w:hAnsi="Arabic Typesetting" w:cs="Arabic Typesetting" w:hint="cs"/>
          <w:color w:val="000000"/>
          <w:sz w:val="40"/>
          <w:szCs w:val="40"/>
          <w:rtl/>
          <w:lang w:eastAsia="ar-SA"/>
        </w:rPr>
        <w:t xml:space="preserve"> كما أنه يدخل في العلوم الشرعية الدينية</w:t>
      </w:r>
      <w:r>
        <w:rPr>
          <w:rFonts w:ascii="Arabic Typesetting" w:eastAsia="Times New Roman" w:hAnsi="Arabic Typesetting" w:cs="Arabic Typesetting" w:hint="cs"/>
          <w:color w:val="000000"/>
          <w:sz w:val="40"/>
          <w:szCs w:val="40"/>
          <w:rtl/>
          <w:lang w:eastAsia="ar-SA"/>
        </w:rPr>
        <w:t>،</w:t>
      </w:r>
      <w:r w:rsidR="00A2596E">
        <w:rPr>
          <w:rFonts w:ascii="Arabic Typesetting" w:eastAsia="Times New Roman" w:hAnsi="Arabic Typesetting" w:cs="Arabic Typesetting" w:hint="cs"/>
          <w:color w:val="000000"/>
          <w:sz w:val="40"/>
          <w:szCs w:val="40"/>
          <w:rtl/>
          <w:lang w:eastAsia="ar-SA"/>
        </w:rPr>
        <w:t xml:space="preserve"> فإنه يكون أيضًا بالتقدم العلمي الفكري، والإحاطة بالعلوم الكونية، والوقوف على أحدث ما وصلت إليه، وأضافته للبناء الحضاري، الإنساني، العالمي، </w:t>
      </w:r>
      <w:r w:rsidR="00A2596E" w:rsidRPr="00A2596E">
        <w:rPr>
          <w:rFonts w:ascii="Arabic Typesetting" w:eastAsia="Times New Roman" w:hAnsi="Arabic Typesetting" w:cs="Arabic Typesetting"/>
          <w:color w:val="000000"/>
          <w:sz w:val="40"/>
          <w:szCs w:val="40"/>
          <w:rtl/>
          <w:lang w:eastAsia="ar-SA"/>
        </w:rPr>
        <w:t>ومن أضرار وأخطار الجمود العلمي الفكري:</w:t>
      </w:r>
    </w:p>
    <w:p w14:paraId="67A5F3B8" w14:textId="1E29561F" w:rsidR="005D10A9" w:rsidRDefault="004D4BBA" w:rsidP="004D4BBA">
      <w:pPr>
        <w:ind w:firstLine="243"/>
        <w:jc w:val="both"/>
        <w:rPr>
          <w:rFonts w:ascii="Arabic Typesetting" w:eastAsia="Times New Roman" w:hAnsi="Arabic Typesetting" w:cs="Arabic Typesetting"/>
          <w:color w:val="000000"/>
          <w:sz w:val="40"/>
          <w:szCs w:val="40"/>
          <w:rtl/>
          <w:lang w:eastAsia="ar-SA"/>
        </w:rPr>
      </w:pPr>
      <w:r>
        <w:rPr>
          <w:rFonts w:ascii="Traditional Arabic" w:eastAsia="SimSun" w:hAnsi="Traditional Arabic" w:cs="PT Bold Heading" w:hint="cs"/>
          <w:sz w:val="24"/>
          <w:szCs w:val="24"/>
          <w:rtl/>
          <w:lang w:eastAsia="zh-CN" w:bidi="ar-EG"/>
        </w:rPr>
        <w:t>2</w:t>
      </w:r>
      <w:r w:rsidR="00602569">
        <w:rPr>
          <w:rFonts w:ascii="Traditional Arabic" w:eastAsia="SimSun" w:hAnsi="Traditional Arabic" w:cs="PT Bold Heading" w:hint="cs"/>
          <w:sz w:val="24"/>
          <w:szCs w:val="24"/>
          <w:rtl/>
          <w:lang w:eastAsia="zh-CN" w:bidi="ar-EG"/>
        </w:rPr>
        <w:t xml:space="preserve">ـ </w:t>
      </w:r>
      <w:r w:rsidR="005D10A9">
        <w:rPr>
          <w:rFonts w:ascii="Traditional Arabic" w:eastAsia="SimSun" w:hAnsi="Traditional Arabic" w:cs="PT Bold Heading" w:hint="cs"/>
          <w:sz w:val="24"/>
          <w:szCs w:val="24"/>
          <w:rtl/>
          <w:lang w:eastAsia="zh-CN" w:bidi="ar-EG"/>
        </w:rPr>
        <w:t xml:space="preserve">تأخر الأمة عن ركب الحضارة، </w:t>
      </w:r>
      <w:r w:rsidR="005D10A9" w:rsidRPr="00C72FFE">
        <w:rPr>
          <w:rFonts w:ascii="Arabic Typesetting" w:eastAsia="Times New Roman" w:hAnsi="Arabic Typesetting" w:cs="Arabic Typesetting" w:hint="cs"/>
          <w:color w:val="000000"/>
          <w:sz w:val="40"/>
          <w:szCs w:val="40"/>
          <w:rtl/>
          <w:lang w:eastAsia="ar-SA"/>
        </w:rPr>
        <w:t>فوتيرة الحياة تتسارع في كافة المجالات العلمية، والفكرية، والتكنولوجية، والسياسية</w:t>
      </w:r>
      <w:r w:rsidR="005D10A9">
        <w:rPr>
          <w:rFonts w:ascii="Arabic Typesetting" w:eastAsia="Times New Roman" w:hAnsi="Arabic Typesetting" w:cs="Arabic Typesetting" w:hint="cs"/>
          <w:color w:val="000000"/>
          <w:sz w:val="40"/>
          <w:szCs w:val="40"/>
          <w:rtl/>
          <w:lang w:eastAsia="ar-SA"/>
        </w:rPr>
        <w:t>،</w:t>
      </w:r>
      <w:r w:rsidR="005D10A9" w:rsidRPr="00C72FFE">
        <w:rPr>
          <w:rFonts w:ascii="Arabic Typesetting" w:eastAsia="Times New Roman" w:hAnsi="Arabic Typesetting" w:cs="Arabic Typesetting" w:hint="cs"/>
          <w:color w:val="000000"/>
          <w:sz w:val="40"/>
          <w:szCs w:val="40"/>
          <w:rtl/>
          <w:lang w:eastAsia="ar-SA"/>
        </w:rPr>
        <w:t xml:space="preserve"> والاقتصادية</w:t>
      </w:r>
      <w:r w:rsidR="005D10A9">
        <w:rPr>
          <w:rFonts w:ascii="Arabic Typesetting" w:eastAsia="Times New Roman" w:hAnsi="Arabic Typesetting" w:cs="Arabic Typesetting" w:hint="cs"/>
          <w:color w:val="000000"/>
          <w:sz w:val="40"/>
          <w:szCs w:val="40"/>
          <w:rtl/>
          <w:lang w:eastAsia="ar-SA"/>
        </w:rPr>
        <w:t>، والعالم تحيط به تكتلات ومتغيرات حضارية كثيرة، وهذا مما يحتم على العلماء إعمال العقل، وإنعام النظر في</w:t>
      </w:r>
      <w:r w:rsidR="00992AA5">
        <w:rPr>
          <w:rFonts w:ascii="Arabic Typesetting" w:eastAsia="Times New Roman" w:hAnsi="Arabic Typesetting" w:cs="Arabic Typesetting" w:hint="cs"/>
          <w:color w:val="000000"/>
          <w:sz w:val="40"/>
          <w:szCs w:val="40"/>
          <w:rtl/>
          <w:lang w:eastAsia="ar-SA"/>
        </w:rPr>
        <w:t xml:space="preserve"> كل </w:t>
      </w:r>
      <w:r w:rsidR="00602569">
        <w:rPr>
          <w:rFonts w:ascii="Arabic Typesetting" w:eastAsia="Times New Roman" w:hAnsi="Arabic Typesetting" w:cs="Arabic Typesetting" w:hint="cs"/>
          <w:color w:val="000000"/>
          <w:sz w:val="40"/>
          <w:szCs w:val="40"/>
          <w:rtl/>
          <w:lang w:eastAsia="ar-SA"/>
        </w:rPr>
        <w:t xml:space="preserve">هذه </w:t>
      </w:r>
      <w:r w:rsidR="00992AA5">
        <w:rPr>
          <w:rFonts w:ascii="Arabic Typesetting" w:eastAsia="Times New Roman" w:hAnsi="Arabic Typesetting" w:cs="Arabic Typesetting" w:hint="cs"/>
          <w:color w:val="000000"/>
          <w:sz w:val="40"/>
          <w:szCs w:val="40"/>
          <w:rtl/>
          <w:lang w:eastAsia="ar-SA"/>
        </w:rPr>
        <w:t>العلوم</w:t>
      </w:r>
      <w:r w:rsidR="005D10A9">
        <w:rPr>
          <w:rFonts w:ascii="Arabic Typesetting" w:eastAsia="Times New Roman" w:hAnsi="Arabic Typesetting" w:cs="Arabic Typesetting" w:hint="cs"/>
          <w:color w:val="000000"/>
          <w:sz w:val="40"/>
          <w:szCs w:val="40"/>
          <w:rtl/>
          <w:lang w:eastAsia="ar-SA"/>
        </w:rPr>
        <w:t>؛ لمواكبة تلك التكتلات والمتغيرات الحضارية، ومسايرة ركب التقدم الحضاري</w:t>
      </w:r>
      <w:r w:rsidR="00A2596E">
        <w:rPr>
          <w:rFonts w:ascii="Arabic Typesetting" w:eastAsia="Times New Roman" w:hAnsi="Arabic Typesetting" w:cs="Arabic Typesetting" w:hint="cs"/>
          <w:color w:val="000000"/>
          <w:sz w:val="40"/>
          <w:szCs w:val="40"/>
          <w:rtl/>
          <w:lang w:eastAsia="ar-SA"/>
        </w:rPr>
        <w:t>، ومن أضرار وأخطار الجمود العلمي الفكري:</w:t>
      </w:r>
    </w:p>
    <w:p w14:paraId="6483D7F2" w14:textId="1CAC0249" w:rsidR="005D10A9" w:rsidRPr="00207F6E" w:rsidRDefault="004D4BBA" w:rsidP="004D4BBA">
      <w:pPr>
        <w:ind w:firstLine="243"/>
        <w:jc w:val="both"/>
        <w:rPr>
          <w:rFonts w:ascii="Traditional Arabic" w:eastAsia="SimSun" w:hAnsi="Traditional Arabic" w:cs="PT Bold Heading"/>
          <w:sz w:val="24"/>
          <w:szCs w:val="24"/>
          <w:rtl/>
          <w:lang w:eastAsia="zh-CN"/>
        </w:rPr>
      </w:pPr>
      <w:r>
        <w:rPr>
          <w:rFonts w:ascii="Traditional Arabic" w:eastAsia="SimSun" w:hAnsi="Traditional Arabic" w:cs="PT Bold Heading" w:hint="cs"/>
          <w:sz w:val="24"/>
          <w:szCs w:val="24"/>
          <w:rtl/>
          <w:lang w:eastAsia="zh-CN" w:bidi="ar-EG"/>
        </w:rPr>
        <w:t>3ـ الم</w:t>
      </w:r>
      <w:r w:rsidR="005D10A9" w:rsidRPr="00207F6E">
        <w:rPr>
          <w:rFonts w:ascii="Traditional Arabic" w:eastAsia="SimSun" w:hAnsi="Traditional Arabic" w:cs="PT Bold Heading" w:hint="cs"/>
          <w:sz w:val="24"/>
          <w:szCs w:val="24"/>
          <w:rtl/>
          <w:lang w:eastAsia="zh-CN" w:bidi="ar-EG"/>
        </w:rPr>
        <w:t>ناف</w:t>
      </w:r>
      <w:r w:rsidR="008A5E20">
        <w:rPr>
          <w:rFonts w:ascii="Traditional Arabic" w:eastAsia="SimSun" w:hAnsi="Traditional Arabic" w:cs="PT Bold Heading" w:hint="cs"/>
          <w:sz w:val="24"/>
          <w:szCs w:val="24"/>
          <w:rtl/>
          <w:lang w:eastAsia="zh-CN" w:bidi="ar-EG"/>
        </w:rPr>
        <w:t>ا</w:t>
      </w:r>
      <w:r>
        <w:rPr>
          <w:rFonts w:ascii="Traditional Arabic" w:eastAsia="SimSun" w:hAnsi="Traditional Arabic" w:cs="PT Bold Heading" w:hint="cs"/>
          <w:sz w:val="24"/>
          <w:szCs w:val="24"/>
          <w:rtl/>
          <w:lang w:eastAsia="zh-CN" w:bidi="ar-EG"/>
        </w:rPr>
        <w:t>ة</w:t>
      </w:r>
      <w:r w:rsidR="005D10A9" w:rsidRPr="00207F6E">
        <w:rPr>
          <w:rFonts w:ascii="Traditional Arabic" w:eastAsia="SimSun" w:hAnsi="Traditional Arabic" w:cs="PT Bold Heading" w:hint="cs"/>
          <w:sz w:val="24"/>
          <w:szCs w:val="24"/>
          <w:rtl/>
          <w:lang w:eastAsia="zh-CN" w:bidi="ar-EG"/>
        </w:rPr>
        <w:t xml:space="preserve"> </w:t>
      </w:r>
      <w:r>
        <w:rPr>
          <w:rFonts w:ascii="Traditional Arabic" w:eastAsia="SimSun" w:hAnsi="Traditional Arabic" w:cs="PT Bold Heading" w:hint="cs"/>
          <w:sz w:val="24"/>
          <w:szCs w:val="24"/>
          <w:rtl/>
          <w:lang w:eastAsia="zh-CN" w:bidi="ar-EG"/>
        </w:rPr>
        <w:t>ل</w:t>
      </w:r>
      <w:r w:rsidR="005D10A9" w:rsidRPr="00207F6E">
        <w:rPr>
          <w:rFonts w:ascii="Traditional Arabic" w:eastAsia="SimSun" w:hAnsi="Traditional Arabic" w:cs="PT Bold Heading" w:hint="cs"/>
          <w:sz w:val="24"/>
          <w:szCs w:val="24"/>
          <w:rtl/>
          <w:lang w:eastAsia="zh-CN" w:bidi="ar-EG"/>
        </w:rPr>
        <w:t>عالمية الإسلامية، واستدامته،</w:t>
      </w:r>
      <w:r w:rsidR="005D10A9">
        <w:rPr>
          <w:rFonts w:ascii="Traditional Arabic" w:eastAsia="SimSun" w:hAnsi="Traditional Arabic" w:cs="PT Bold Heading" w:hint="cs"/>
          <w:sz w:val="24"/>
          <w:szCs w:val="24"/>
          <w:rtl/>
          <w:lang w:eastAsia="zh-CN" w:bidi="ar-EG"/>
        </w:rPr>
        <w:t xml:space="preserve"> </w:t>
      </w:r>
      <w:r w:rsidR="005D10A9" w:rsidRPr="00D822D8">
        <w:rPr>
          <w:rFonts w:ascii="Arabic Typesetting" w:eastAsia="Times New Roman" w:hAnsi="Arabic Typesetting" w:cs="Arabic Typesetting" w:hint="cs"/>
          <w:color w:val="000000"/>
          <w:sz w:val="40"/>
          <w:szCs w:val="40"/>
          <w:rtl/>
          <w:lang w:eastAsia="ar-SA"/>
        </w:rPr>
        <w:t>فقد قدر الله (عزّ وجلّ) للرسالة المحمدية</w:t>
      </w:r>
      <w:r w:rsidR="005D10A9">
        <w:rPr>
          <w:rFonts w:ascii="Arabic Typesetting" w:eastAsia="Times New Roman" w:hAnsi="Arabic Typesetting" w:cs="Arabic Typesetting" w:hint="cs"/>
          <w:color w:val="000000"/>
          <w:sz w:val="40"/>
          <w:szCs w:val="40"/>
          <w:rtl/>
          <w:lang w:eastAsia="ar-SA"/>
        </w:rPr>
        <w:t xml:space="preserve"> أن تكون عالمية لكل الناس، وقدّر لها أن تكون خاتمة الرسالات، وأن تستمر إلى يوم الدين، وبدون تجديد فكري</w:t>
      </w:r>
      <w:r w:rsidR="00A2596E">
        <w:rPr>
          <w:rFonts w:ascii="Arabic Typesetting" w:eastAsia="Times New Roman" w:hAnsi="Arabic Typesetting" w:cs="Arabic Typesetting" w:hint="cs"/>
          <w:color w:val="000000"/>
          <w:sz w:val="40"/>
          <w:szCs w:val="40"/>
          <w:rtl/>
          <w:lang w:eastAsia="ar-SA"/>
        </w:rPr>
        <w:t xml:space="preserve">، وتقدم علمي </w:t>
      </w:r>
      <w:r w:rsidR="005D10A9">
        <w:rPr>
          <w:rFonts w:ascii="Arabic Typesetting" w:eastAsia="Times New Roman" w:hAnsi="Arabic Typesetting" w:cs="Arabic Typesetting" w:hint="cs"/>
          <w:color w:val="000000"/>
          <w:sz w:val="40"/>
          <w:szCs w:val="40"/>
          <w:rtl/>
          <w:lang w:eastAsia="ar-SA"/>
        </w:rPr>
        <w:t>لن تصلح الرسالة الإسلامية لذلك؛ لأن الحوادث والمستجدات كثيرة، والنصوص</w:t>
      </w:r>
      <w:r w:rsidR="00A2596E">
        <w:rPr>
          <w:rFonts w:ascii="Arabic Typesetting" w:eastAsia="Times New Roman" w:hAnsi="Arabic Typesetting" w:cs="Arabic Typesetting" w:hint="cs"/>
          <w:color w:val="000000"/>
          <w:sz w:val="40"/>
          <w:szCs w:val="40"/>
          <w:rtl/>
          <w:lang w:eastAsia="ar-SA"/>
        </w:rPr>
        <w:t xml:space="preserve"> في شريعتنا الإسلامية</w:t>
      </w:r>
      <w:r w:rsidR="005D10A9">
        <w:rPr>
          <w:rFonts w:ascii="Arabic Typesetting" w:eastAsia="Times New Roman" w:hAnsi="Arabic Typesetting" w:cs="Arabic Typesetting" w:hint="cs"/>
          <w:color w:val="000000"/>
          <w:sz w:val="40"/>
          <w:szCs w:val="40"/>
          <w:rtl/>
          <w:lang w:eastAsia="ar-SA"/>
        </w:rPr>
        <w:t xml:space="preserve"> محدودة، وهى مجرد قواعد كلية، وليست تفصيلية، فتحتاج تلك الحوادث والمستجدات إلى تكييف فقهي، وبيانٍ لحكمها الشرعي، وهذا لن يتأتى إلا بإعمال العقل في النصوص الشرعية، واستنباط أحكامها منها بالأدلة والأدوات التشريعية</w:t>
      </w:r>
      <w:r w:rsidR="00A2596E">
        <w:rPr>
          <w:rFonts w:ascii="Arabic Typesetting" w:eastAsia="Times New Roman" w:hAnsi="Arabic Typesetting" w:cs="Arabic Typesetting" w:hint="cs"/>
          <w:color w:val="000000"/>
          <w:sz w:val="40"/>
          <w:szCs w:val="40"/>
          <w:rtl/>
          <w:lang w:eastAsia="ar-SA"/>
        </w:rPr>
        <w:t xml:space="preserve">، كما أنه يتأتى بالتقدم العلمي الفكري، </w:t>
      </w:r>
      <w:r w:rsidR="00A2596E" w:rsidRPr="00A2596E">
        <w:rPr>
          <w:rFonts w:ascii="Arabic Typesetting" w:eastAsia="Times New Roman" w:hAnsi="Arabic Typesetting" w:cs="Arabic Typesetting"/>
          <w:color w:val="000000"/>
          <w:sz w:val="40"/>
          <w:szCs w:val="40"/>
          <w:rtl/>
          <w:lang w:eastAsia="ar-SA"/>
        </w:rPr>
        <w:t>ومن أضرار وأخطار الجمود العلمي الفكري:</w:t>
      </w:r>
    </w:p>
    <w:p w14:paraId="310053A7" w14:textId="0DE07287" w:rsidR="005D10A9" w:rsidRPr="00797750" w:rsidRDefault="004D4BBA" w:rsidP="004D4BBA">
      <w:pPr>
        <w:ind w:firstLine="243"/>
        <w:jc w:val="both"/>
        <w:rPr>
          <w:rFonts w:ascii="Traditional Arabic" w:eastAsia="SimSun" w:hAnsi="Traditional Arabic" w:cs="PT Bold Heading"/>
          <w:sz w:val="24"/>
          <w:szCs w:val="24"/>
          <w:rtl/>
          <w:lang w:eastAsia="zh-CN" w:bidi="ar-EG"/>
        </w:rPr>
      </w:pPr>
      <w:r>
        <w:rPr>
          <w:rFonts w:ascii="Traditional Arabic" w:eastAsia="SimSun" w:hAnsi="Traditional Arabic" w:cs="PT Bold Heading" w:hint="cs"/>
          <w:sz w:val="24"/>
          <w:szCs w:val="24"/>
          <w:rtl/>
          <w:lang w:eastAsia="zh-CN"/>
        </w:rPr>
        <w:t xml:space="preserve">4ـ </w:t>
      </w:r>
      <w:r>
        <w:rPr>
          <w:rFonts w:ascii="Traditional Arabic" w:eastAsia="SimSun" w:hAnsi="Traditional Arabic" w:cs="PT Bold Heading" w:hint="cs"/>
          <w:sz w:val="24"/>
          <w:szCs w:val="24"/>
          <w:rtl/>
          <w:lang w:eastAsia="zh-CN" w:bidi="ar-EG"/>
        </w:rPr>
        <w:t>الم</w:t>
      </w:r>
      <w:r w:rsidR="005D10A9" w:rsidRPr="00C72FFE">
        <w:rPr>
          <w:rFonts w:ascii="Traditional Arabic" w:eastAsia="SimSun" w:hAnsi="Traditional Arabic" w:cs="PT Bold Heading" w:hint="cs"/>
          <w:sz w:val="24"/>
          <w:szCs w:val="24"/>
          <w:rtl/>
          <w:lang w:eastAsia="zh-CN" w:bidi="ar-EG"/>
        </w:rPr>
        <w:t>ناف</w:t>
      </w:r>
      <w:r w:rsidR="008A5E20">
        <w:rPr>
          <w:rFonts w:ascii="Traditional Arabic" w:eastAsia="SimSun" w:hAnsi="Traditional Arabic" w:cs="PT Bold Heading" w:hint="cs"/>
          <w:sz w:val="24"/>
          <w:szCs w:val="24"/>
          <w:rtl/>
          <w:lang w:eastAsia="zh-CN" w:bidi="ar-EG"/>
        </w:rPr>
        <w:t>ا</w:t>
      </w:r>
      <w:r>
        <w:rPr>
          <w:rFonts w:ascii="Traditional Arabic" w:eastAsia="SimSun" w:hAnsi="Traditional Arabic" w:cs="PT Bold Heading" w:hint="cs"/>
          <w:sz w:val="24"/>
          <w:szCs w:val="24"/>
          <w:rtl/>
          <w:lang w:eastAsia="zh-CN" w:bidi="ar-EG"/>
        </w:rPr>
        <w:t>ة</w:t>
      </w:r>
      <w:r w:rsidR="005D10A9" w:rsidRPr="00C72FFE">
        <w:rPr>
          <w:rFonts w:ascii="Traditional Arabic" w:eastAsia="SimSun" w:hAnsi="Traditional Arabic" w:cs="PT Bold Heading" w:hint="cs"/>
          <w:sz w:val="24"/>
          <w:szCs w:val="24"/>
          <w:rtl/>
          <w:lang w:eastAsia="zh-CN" w:bidi="ar-EG"/>
        </w:rPr>
        <w:t xml:space="preserve"> </w:t>
      </w:r>
      <w:r>
        <w:rPr>
          <w:rFonts w:ascii="Traditional Arabic" w:eastAsia="SimSun" w:hAnsi="Traditional Arabic" w:cs="PT Bold Heading" w:hint="cs"/>
          <w:sz w:val="24"/>
          <w:szCs w:val="24"/>
          <w:rtl/>
          <w:lang w:eastAsia="zh-CN" w:bidi="ar-EG"/>
        </w:rPr>
        <w:t>ل</w:t>
      </w:r>
      <w:r w:rsidR="005D10A9" w:rsidRPr="00C72FFE">
        <w:rPr>
          <w:rFonts w:ascii="Traditional Arabic" w:eastAsia="SimSun" w:hAnsi="Traditional Arabic" w:cs="PT Bold Heading" w:hint="cs"/>
          <w:sz w:val="24"/>
          <w:szCs w:val="24"/>
          <w:rtl/>
          <w:lang w:eastAsia="zh-CN" w:bidi="ar-EG"/>
        </w:rPr>
        <w:t>ما فتحه النبي (صلى الله عليه وسلم) من باب الاجتهاد،</w:t>
      </w:r>
      <w:r w:rsidR="005D10A9">
        <w:rPr>
          <w:rFonts w:ascii="Arabic Typesetting" w:eastAsia="Times New Roman" w:hAnsi="Arabic Typesetting" w:cs="Arabic Typesetting" w:hint="cs"/>
          <w:color w:val="000000"/>
          <w:sz w:val="40"/>
          <w:szCs w:val="40"/>
          <w:rtl/>
          <w:lang w:eastAsia="ar-SA"/>
        </w:rPr>
        <w:t xml:space="preserve"> حيث قال لمعاذ بن جبل (رضي الله عنه) حينما بعثه واليًا وقاضيًا إلى اليمن:</w:t>
      </w:r>
      <w:r w:rsidR="005D10A9" w:rsidRPr="00C72FFE">
        <w:rPr>
          <w:rFonts w:ascii="Arabic Typesetting" w:eastAsia="Times New Roman" w:hAnsi="Arabic Typesetting" w:cs="Arabic Typesetting" w:hint="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(كَيْفَ</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تَقْضِي</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إِذَا</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عَرَضَ</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لَكَ</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قَضَاءٌ؟).</w:t>
      </w:r>
      <w:r w:rsidR="005D10A9">
        <w:rPr>
          <w:rFonts w:ascii="Arabic Typesetting" w:eastAsia="Times New Roman" w:hAnsi="Arabic Typesetting" w:cs="Arabic Typesetting" w:hint="cs"/>
          <w:b/>
          <w:bCs/>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قال: أقضي بكتاب الله. قال:</w:t>
      </w:r>
      <w:r w:rsidR="005D10A9">
        <w:rPr>
          <w:rFonts w:ascii="Arabic Typesetting" w:eastAsia="Times New Roman" w:hAnsi="Arabic Typesetting" w:cs="Arabic Typesetting" w:hint="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(فَإِنْ</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لَمْ</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تَجِدْ</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فِي</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كِتَابِ</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اللَّهِ؟).</w:t>
      </w:r>
      <w:r w:rsidR="005D10A9" w:rsidRPr="00C72FFE">
        <w:rPr>
          <w:rFonts w:ascii="Arabic Typesetting" w:eastAsia="Times New Roman" w:hAnsi="Arabic Typesetting" w:cs="Arabic Typesetting"/>
          <w:color w:val="000000"/>
          <w:sz w:val="40"/>
          <w:szCs w:val="40"/>
          <w:rtl/>
          <w:lang w:eastAsia="ar-SA"/>
        </w:rPr>
        <w:t xml:space="preserve"> </w:t>
      </w:r>
      <w:r w:rsidR="005D10A9">
        <w:rPr>
          <w:rFonts w:ascii="Arabic Typesetting" w:eastAsia="Times New Roman" w:hAnsi="Arabic Typesetting" w:cs="Arabic Typesetting" w:hint="cs"/>
          <w:color w:val="000000"/>
          <w:sz w:val="40"/>
          <w:szCs w:val="40"/>
          <w:rtl/>
          <w:lang w:eastAsia="ar-SA"/>
        </w:rPr>
        <w:t xml:space="preserve">قال: فبسنة رسول الله (صلى الله عليه وسلم). قال: </w:t>
      </w:r>
      <w:r w:rsidR="005D10A9" w:rsidRPr="00C72FFE">
        <w:rPr>
          <w:rFonts w:ascii="Arabic Typesetting" w:eastAsia="Times New Roman" w:hAnsi="Arabic Typesetting" w:cs="Arabic Typesetting" w:hint="cs"/>
          <w:b/>
          <w:bCs/>
          <w:color w:val="000000"/>
          <w:sz w:val="40"/>
          <w:szCs w:val="40"/>
          <w:rtl/>
          <w:lang w:eastAsia="ar-SA"/>
        </w:rPr>
        <w:t>(فَإِنْ</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لَمْ</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تَجِدْ</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فِي</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سُنَّةِ</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رَسُولِ</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اللَّهِ</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(صَلَّى</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اللهُ</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عَلَيْهِ</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وَسَلَّمَ،</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وَلَا</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فِي</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كِتَابِ</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اللَّهِ؟).</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قال</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أجتهد</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رأيي،</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ولا</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آلو</w:t>
      </w:r>
      <w:r w:rsidR="005D10A9">
        <w:rPr>
          <w:rFonts w:ascii="Arabic Typesetting" w:eastAsia="Times New Roman" w:hAnsi="Arabic Typesetting" w:cs="Arabic Typesetting" w:hint="cs"/>
          <w:color w:val="000000"/>
          <w:sz w:val="40"/>
          <w:szCs w:val="40"/>
          <w:rtl/>
          <w:lang w:eastAsia="ar-SA"/>
        </w:rPr>
        <w:t xml:space="preserve"> (ولا أقصر).</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فضرب</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رسول</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الله</w:t>
      </w:r>
      <w:r w:rsidR="005D10A9" w:rsidRPr="00C72FFE">
        <w:rPr>
          <w:rFonts w:ascii="Arabic Typesetting" w:eastAsia="Times New Roman" w:hAnsi="Arabic Typesetting" w:cs="Arabic Typesetting"/>
          <w:color w:val="000000"/>
          <w:sz w:val="40"/>
          <w:szCs w:val="40"/>
          <w:rtl/>
          <w:lang w:eastAsia="ar-SA"/>
        </w:rPr>
        <w:t xml:space="preserve"> </w:t>
      </w:r>
      <w:r w:rsidR="005D10A9">
        <w:rPr>
          <w:rFonts w:ascii="Arabic Typesetting" w:eastAsia="Times New Roman" w:hAnsi="Arabic Typesetting" w:cs="Arabic Typesetting" w:hint="cs"/>
          <w:color w:val="000000"/>
          <w:sz w:val="40"/>
          <w:szCs w:val="40"/>
          <w:rtl/>
          <w:lang w:eastAsia="ar-SA"/>
        </w:rPr>
        <w:t>(</w:t>
      </w:r>
      <w:r w:rsidR="005D10A9" w:rsidRPr="00C72FFE">
        <w:rPr>
          <w:rFonts w:ascii="Arabic Typesetting" w:eastAsia="Times New Roman" w:hAnsi="Arabic Typesetting" w:cs="Arabic Typesetting" w:hint="cs"/>
          <w:color w:val="000000"/>
          <w:sz w:val="40"/>
          <w:szCs w:val="40"/>
          <w:rtl/>
          <w:lang w:eastAsia="ar-SA"/>
        </w:rPr>
        <w:t>صلى</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الله</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عليه</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وسلم</w:t>
      </w:r>
      <w:r w:rsidR="005D10A9">
        <w:rPr>
          <w:rFonts w:ascii="Arabic Typesetting" w:eastAsia="Times New Roman" w:hAnsi="Arabic Typesetting" w:cs="Arabic Typesetting" w:hint="cs"/>
          <w:color w:val="000000"/>
          <w:sz w:val="40"/>
          <w:szCs w:val="40"/>
          <w:rtl/>
          <w:lang w:eastAsia="ar-SA"/>
        </w:rPr>
        <w:t>)</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صدره،</w:t>
      </w:r>
      <w:r w:rsidR="005D10A9" w:rsidRPr="00C72FFE">
        <w:rPr>
          <w:rFonts w:ascii="Arabic Typesetting" w:eastAsia="Times New Roman" w:hAnsi="Arabic Typesetting" w:cs="Arabic Typesetting"/>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وقال</w:t>
      </w:r>
      <w:r w:rsidR="005D10A9" w:rsidRPr="00C72FFE">
        <w:rPr>
          <w:rFonts w:ascii="Arabic Typesetting" w:eastAsia="Times New Roman" w:hAnsi="Arabic Typesetting" w:cs="Arabic Typesetting"/>
          <w:color w:val="000000"/>
          <w:sz w:val="40"/>
          <w:szCs w:val="40"/>
          <w:rtl/>
          <w:lang w:eastAsia="ar-SA"/>
        </w:rPr>
        <w:t>:</w:t>
      </w:r>
      <w:r w:rsidR="005D10A9">
        <w:rPr>
          <w:rFonts w:ascii="Arabic Typesetting" w:eastAsia="Times New Roman" w:hAnsi="Arabic Typesetting" w:cs="Arabic Typesetting" w:hint="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(الْحَمْدُ</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لِلَّهِ</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الَّذِي</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وَفَّقَ</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رَسُولَ،</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رَسُولِ</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اللَّهِ</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لِمَا</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يُرْضِي</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رَسُولَ</w:t>
      </w:r>
      <w:r w:rsidR="005D10A9" w:rsidRPr="00C72FFE">
        <w:rPr>
          <w:rFonts w:ascii="Arabic Typesetting" w:eastAsia="Times New Roman" w:hAnsi="Arabic Typesetting" w:cs="Arabic Typesetting"/>
          <w:b/>
          <w:bCs/>
          <w:color w:val="000000"/>
          <w:sz w:val="40"/>
          <w:szCs w:val="40"/>
          <w:rtl/>
          <w:lang w:eastAsia="ar-SA"/>
        </w:rPr>
        <w:t xml:space="preserve"> </w:t>
      </w:r>
      <w:r w:rsidR="005D10A9" w:rsidRPr="00C72FFE">
        <w:rPr>
          <w:rFonts w:ascii="Arabic Typesetting" w:eastAsia="Times New Roman" w:hAnsi="Arabic Typesetting" w:cs="Arabic Typesetting" w:hint="cs"/>
          <w:b/>
          <w:bCs/>
          <w:color w:val="000000"/>
          <w:sz w:val="40"/>
          <w:szCs w:val="40"/>
          <w:rtl/>
          <w:lang w:eastAsia="ar-SA"/>
        </w:rPr>
        <w:t>اللَّهِ)</w:t>
      </w:r>
      <w:r w:rsidR="005D10A9">
        <w:rPr>
          <w:rFonts w:ascii="Arabic Typesetting" w:eastAsia="Times New Roman" w:hAnsi="Arabic Typesetting" w:cs="Arabic Typesetting" w:hint="cs"/>
          <w:b/>
          <w:bCs/>
          <w:color w:val="000000"/>
          <w:sz w:val="40"/>
          <w:szCs w:val="40"/>
          <w:rtl/>
          <w:lang w:eastAsia="ar-SA"/>
        </w:rPr>
        <w:t xml:space="preserve"> </w:t>
      </w:r>
      <w:r w:rsidR="005D10A9" w:rsidRPr="00C72FFE">
        <w:rPr>
          <w:rFonts w:ascii="Arabic Typesetting" w:eastAsia="Times New Roman" w:hAnsi="Arabic Typesetting" w:cs="Arabic Typesetting" w:hint="cs"/>
          <w:color w:val="000000"/>
          <w:sz w:val="40"/>
          <w:szCs w:val="40"/>
          <w:rtl/>
          <w:lang w:eastAsia="ar-SA"/>
        </w:rPr>
        <w:t>(</w:t>
      </w:r>
      <w:r w:rsidR="005D10A9">
        <w:rPr>
          <w:rFonts w:ascii="Arabic Typesetting" w:eastAsia="Times New Roman" w:hAnsi="Arabic Typesetting" w:cs="Arabic Typesetting" w:hint="cs"/>
          <w:color w:val="000000"/>
          <w:sz w:val="40"/>
          <w:szCs w:val="40"/>
          <w:rtl/>
          <w:lang w:eastAsia="ar-SA"/>
        </w:rPr>
        <w:t>رواه أبو داود</w:t>
      </w:r>
      <w:r w:rsidR="005D10A9" w:rsidRPr="00C72FFE">
        <w:rPr>
          <w:rFonts w:ascii="Arabic Typesetting" w:eastAsia="Times New Roman" w:hAnsi="Arabic Typesetting" w:cs="Arabic Typesetting" w:hint="cs"/>
          <w:color w:val="000000"/>
          <w:sz w:val="40"/>
          <w:szCs w:val="40"/>
          <w:rtl/>
          <w:lang w:eastAsia="ar-SA"/>
        </w:rPr>
        <w:t>)</w:t>
      </w:r>
      <w:r w:rsidR="005D10A9">
        <w:rPr>
          <w:rFonts w:ascii="Arabic Typesetting" w:eastAsia="Times New Roman" w:hAnsi="Arabic Typesetting" w:cs="Arabic Typesetting" w:hint="cs"/>
          <w:color w:val="000000"/>
          <w:sz w:val="40"/>
          <w:szCs w:val="40"/>
          <w:rtl/>
          <w:lang w:eastAsia="ar-SA"/>
        </w:rPr>
        <w:t>، ومعلومٌ أن الاجتهاد إعمال عقلٍ في المقام الأول</w:t>
      </w:r>
      <w:r>
        <w:rPr>
          <w:rFonts w:ascii="Arabic Typesetting" w:eastAsia="Times New Roman" w:hAnsi="Arabic Typesetting" w:cs="Arabic Typesetting" w:hint="cs"/>
          <w:color w:val="000000"/>
          <w:sz w:val="40"/>
          <w:szCs w:val="40"/>
          <w:rtl/>
          <w:lang w:eastAsia="ar-SA"/>
        </w:rPr>
        <w:t xml:space="preserve">، </w:t>
      </w:r>
      <w:r w:rsidRPr="004D4BBA">
        <w:rPr>
          <w:rFonts w:ascii="Arabic Typesetting" w:eastAsia="Times New Roman" w:hAnsi="Arabic Typesetting" w:cs="Arabic Typesetting"/>
          <w:color w:val="000000"/>
          <w:sz w:val="40"/>
          <w:szCs w:val="40"/>
          <w:rtl/>
          <w:lang w:eastAsia="ar-SA"/>
        </w:rPr>
        <w:t>ومن أضرار وأخطار الجمود العلمي الفكري:</w:t>
      </w:r>
    </w:p>
    <w:p w14:paraId="61E5B6BD" w14:textId="77777777" w:rsidR="004D4BBA" w:rsidRDefault="004D4BBA" w:rsidP="004D4BBA">
      <w:pPr>
        <w:ind w:firstLine="243"/>
        <w:jc w:val="both"/>
        <w:rPr>
          <w:rFonts w:ascii="Traditional Arabic" w:eastAsia="SimSun" w:hAnsi="Traditional Arabic" w:cs="PT Bold Heading"/>
          <w:sz w:val="24"/>
          <w:szCs w:val="24"/>
          <w:rtl/>
          <w:lang w:eastAsia="zh-CN"/>
        </w:rPr>
      </w:pPr>
      <w:r>
        <w:rPr>
          <w:rFonts w:ascii="Traditional Arabic" w:eastAsia="SimSun" w:hAnsi="Traditional Arabic" w:cs="PT Bold Heading" w:hint="cs"/>
          <w:sz w:val="24"/>
          <w:szCs w:val="24"/>
          <w:rtl/>
          <w:lang w:eastAsia="zh-CN" w:bidi="ar-EG"/>
        </w:rPr>
        <w:t>5ـ الت</w:t>
      </w:r>
      <w:r w:rsidR="005D10A9">
        <w:rPr>
          <w:rFonts w:ascii="Traditional Arabic" w:eastAsia="SimSun" w:hAnsi="Traditional Arabic" w:cs="PT Bold Heading" w:hint="cs"/>
          <w:sz w:val="24"/>
          <w:szCs w:val="24"/>
          <w:rtl/>
          <w:lang w:eastAsia="zh-CN" w:bidi="ar-EG"/>
        </w:rPr>
        <w:t>عس</w:t>
      </w:r>
      <w:r>
        <w:rPr>
          <w:rFonts w:ascii="Traditional Arabic" w:eastAsia="SimSun" w:hAnsi="Traditional Arabic" w:cs="PT Bold Heading" w:hint="cs"/>
          <w:sz w:val="24"/>
          <w:szCs w:val="24"/>
          <w:rtl/>
          <w:lang w:eastAsia="zh-CN" w:bidi="ar-EG"/>
        </w:rPr>
        <w:t>ي</w:t>
      </w:r>
      <w:r w:rsidR="005D10A9">
        <w:rPr>
          <w:rFonts w:ascii="Traditional Arabic" w:eastAsia="SimSun" w:hAnsi="Traditional Arabic" w:cs="PT Bold Heading" w:hint="cs"/>
          <w:sz w:val="24"/>
          <w:szCs w:val="24"/>
          <w:rtl/>
          <w:lang w:eastAsia="zh-CN" w:bidi="ar-EG"/>
        </w:rPr>
        <w:t xml:space="preserve">ر على الناس </w:t>
      </w:r>
      <w:r>
        <w:rPr>
          <w:rFonts w:ascii="Traditional Arabic" w:eastAsia="SimSun" w:hAnsi="Traditional Arabic" w:cs="PT Bold Heading" w:hint="cs"/>
          <w:sz w:val="24"/>
          <w:szCs w:val="24"/>
          <w:rtl/>
          <w:lang w:eastAsia="zh-CN" w:bidi="ar-EG"/>
        </w:rPr>
        <w:t xml:space="preserve">في </w:t>
      </w:r>
      <w:r w:rsidR="005D10A9">
        <w:rPr>
          <w:rFonts w:ascii="Traditional Arabic" w:eastAsia="SimSun" w:hAnsi="Traditional Arabic" w:cs="PT Bold Heading" w:hint="cs"/>
          <w:sz w:val="24"/>
          <w:szCs w:val="24"/>
          <w:rtl/>
          <w:lang w:eastAsia="zh-CN" w:bidi="ar-EG"/>
        </w:rPr>
        <w:t>أمر دينهم، و</w:t>
      </w:r>
      <w:r>
        <w:rPr>
          <w:rFonts w:ascii="Traditional Arabic" w:eastAsia="SimSun" w:hAnsi="Traditional Arabic" w:cs="PT Bold Heading" w:hint="cs"/>
          <w:sz w:val="24"/>
          <w:szCs w:val="24"/>
          <w:rtl/>
          <w:lang w:eastAsia="zh-CN" w:bidi="ar-EG"/>
        </w:rPr>
        <w:t>إ</w:t>
      </w:r>
      <w:r w:rsidR="005D10A9">
        <w:rPr>
          <w:rFonts w:ascii="Traditional Arabic" w:eastAsia="SimSun" w:hAnsi="Traditional Arabic" w:cs="PT Bold Heading" w:hint="cs"/>
          <w:sz w:val="24"/>
          <w:szCs w:val="24"/>
          <w:rtl/>
          <w:lang w:eastAsia="zh-CN" w:bidi="ar-EG"/>
        </w:rPr>
        <w:t>دخ</w:t>
      </w:r>
      <w:r>
        <w:rPr>
          <w:rFonts w:ascii="Traditional Arabic" w:eastAsia="SimSun" w:hAnsi="Traditional Arabic" w:cs="PT Bold Heading" w:hint="cs"/>
          <w:sz w:val="24"/>
          <w:szCs w:val="24"/>
          <w:rtl/>
          <w:lang w:eastAsia="zh-CN" w:bidi="ar-EG"/>
        </w:rPr>
        <w:t>ا</w:t>
      </w:r>
      <w:r w:rsidR="005D10A9">
        <w:rPr>
          <w:rFonts w:ascii="Traditional Arabic" w:eastAsia="SimSun" w:hAnsi="Traditional Arabic" w:cs="PT Bold Heading" w:hint="cs"/>
          <w:sz w:val="24"/>
          <w:szCs w:val="24"/>
          <w:rtl/>
          <w:lang w:eastAsia="zh-CN" w:bidi="ar-EG"/>
        </w:rPr>
        <w:t>ل المشقة عليهم،</w:t>
      </w:r>
      <w:r w:rsidR="005D10A9" w:rsidRPr="00D822D8">
        <w:rPr>
          <w:rFonts w:hint="cs"/>
          <w:rtl/>
        </w:rPr>
        <w:t xml:space="preserve"> </w:t>
      </w:r>
      <w:r w:rsidR="005D10A9">
        <w:rPr>
          <w:rFonts w:ascii="Traditional Arabic" w:eastAsia="SimSun" w:hAnsi="Traditional Arabic" w:cs="PT Bold Heading" w:hint="cs"/>
          <w:sz w:val="24"/>
          <w:szCs w:val="24"/>
          <w:rtl/>
          <w:lang w:eastAsia="zh-CN" w:bidi="ar-EG"/>
        </w:rPr>
        <w:t>و</w:t>
      </w:r>
      <w:r>
        <w:rPr>
          <w:rFonts w:ascii="Traditional Arabic" w:eastAsia="SimSun" w:hAnsi="Traditional Arabic" w:cs="PT Bold Heading" w:hint="cs"/>
          <w:sz w:val="24"/>
          <w:szCs w:val="24"/>
          <w:rtl/>
          <w:lang w:eastAsia="zh-CN" w:bidi="ar-EG"/>
        </w:rPr>
        <w:t>إ</w:t>
      </w:r>
      <w:r w:rsidR="005D10A9">
        <w:rPr>
          <w:rFonts w:ascii="Traditional Arabic" w:eastAsia="SimSun" w:hAnsi="Traditional Arabic" w:cs="PT Bold Heading" w:hint="cs"/>
          <w:sz w:val="24"/>
          <w:szCs w:val="24"/>
          <w:rtl/>
          <w:lang w:eastAsia="zh-CN" w:bidi="ar-EG"/>
        </w:rPr>
        <w:t>ي</w:t>
      </w:r>
      <w:r w:rsidR="005D10A9" w:rsidRPr="00D822D8">
        <w:rPr>
          <w:rFonts w:ascii="Traditional Arabic" w:eastAsia="SimSun" w:hAnsi="Traditional Arabic" w:cs="PT Bold Heading" w:hint="cs"/>
          <w:sz w:val="24"/>
          <w:szCs w:val="24"/>
          <w:rtl/>
          <w:lang w:eastAsia="zh-CN" w:bidi="ar-EG"/>
        </w:rPr>
        <w:t>ق</w:t>
      </w:r>
      <w:r>
        <w:rPr>
          <w:rFonts w:ascii="Traditional Arabic" w:eastAsia="SimSun" w:hAnsi="Traditional Arabic" w:cs="PT Bold Heading" w:hint="cs"/>
          <w:sz w:val="24"/>
          <w:szCs w:val="24"/>
          <w:rtl/>
          <w:lang w:eastAsia="zh-CN" w:bidi="ar-EG"/>
        </w:rPr>
        <w:t>ا</w:t>
      </w:r>
      <w:r w:rsidR="005D10A9" w:rsidRPr="00D822D8">
        <w:rPr>
          <w:rFonts w:ascii="Traditional Arabic" w:eastAsia="SimSun" w:hAnsi="Traditional Arabic" w:cs="PT Bold Heading" w:hint="cs"/>
          <w:sz w:val="24"/>
          <w:szCs w:val="24"/>
          <w:rtl/>
          <w:lang w:eastAsia="zh-CN" w:bidi="ar-EG"/>
        </w:rPr>
        <w:t>عهم</w:t>
      </w:r>
      <w:r w:rsidR="005D10A9" w:rsidRPr="00D822D8">
        <w:rPr>
          <w:rFonts w:ascii="Traditional Arabic" w:eastAsia="SimSun" w:hAnsi="Traditional Arabic" w:cs="PT Bold Heading"/>
          <w:sz w:val="24"/>
          <w:szCs w:val="24"/>
          <w:rtl/>
          <w:lang w:eastAsia="zh-CN" w:bidi="ar-EG"/>
        </w:rPr>
        <w:t xml:space="preserve"> </w:t>
      </w:r>
      <w:r w:rsidR="005D10A9" w:rsidRPr="00D822D8">
        <w:rPr>
          <w:rFonts w:ascii="Traditional Arabic" w:eastAsia="SimSun" w:hAnsi="Traditional Arabic" w:cs="PT Bold Heading" w:hint="cs"/>
          <w:sz w:val="24"/>
          <w:szCs w:val="24"/>
          <w:rtl/>
          <w:lang w:eastAsia="zh-CN" w:bidi="ar-EG"/>
        </w:rPr>
        <w:t>في</w:t>
      </w:r>
      <w:r w:rsidR="005D10A9" w:rsidRPr="00D822D8">
        <w:rPr>
          <w:rFonts w:ascii="Traditional Arabic" w:eastAsia="SimSun" w:hAnsi="Traditional Arabic" w:cs="PT Bold Heading"/>
          <w:sz w:val="24"/>
          <w:szCs w:val="24"/>
          <w:rtl/>
          <w:lang w:eastAsia="zh-CN" w:bidi="ar-EG"/>
        </w:rPr>
        <w:t xml:space="preserve"> </w:t>
      </w:r>
      <w:r w:rsidR="005D10A9" w:rsidRPr="00D822D8">
        <w:rPr>
          <w:rFonts w:ascii="Traditional Arabic" w:eastAsia="SimSun" w:hAnsi="Traditional Arabic" w:cs="PT Bold Heading" w:hint="cs"/>
          <w:sz w:val="24"/>
          <w:szCs w:val="24"/>
          <w:rtl/>
          <w:lang w:eastAsia="zh-CN" w:bidi="ar-EG"/>
        </w:rPr>
        <w:t>الحرج،</w:t>
      </w:r>
      <w:r w:rsidR="005D10A9">
        <w:rPr>
          <w:rFonts w:ascii="Arabic Typesetting" w:eastAsia="Times New Roman" w:hAnsi="Arabic Typesetting" w:cs="Arabic Typesetting" w:hint="cs"/>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فالحق تبارك وتعالى يقول</w:t>
      </w:r>
      <w:r w:rsidR="005D10A9" w:rsidRPr="00D822D8">
        <w:rPr>
          <w:rFonts w:ascii="Arabic Typesetting" w:eastAsia="Times New Roman" w:hAnsi="Arabic Typesetting" w:cs="Arabic Typesetting"/>
          <w:color w:val="000000"/>
          <w:sz w:val="40"/>
          <w:szCs w:val="40"/>
          <w:rtl/>
          <w:lang w:eastAsia="ar-SA"/>
        </w:rPr>
        <w:t>:</w:t>
      </w:r>
      <w:r w:rsidR="005D10A9">
        <w:rPr>
          <w:rFonts w:ascii="Arabic Typesetting" w:eastAsia="Times New Roman" w:hAnsi="Arabic Typesetting" w:cs="Arabic Typesetting" w:hint="cs"/>
          <w:color w:val="000000"/>
          <w:sz w:val="40"/>
          <w:szCs w:val="40"/>
          <w:rtl/>
          <w:lang w:eastAsia="ar-SA"/>
        </w:rPr>
        <w:t xml:space="preserve"> </w:t>
      </w:r>
      <w:r w:rsidR="005D10A9" w:rsidRPr="00D822D8">
        <w:rPr>
          <w:rFonts w:ascii="Arabic Typesetting" w:eastAsia="Times New Roman" w:hAnsi="Arabic Typesetting" w:cs="Arabic Typesetting"/>
          <w:b/>
          <w:bCs/>
          <w:color w:val="000000"/>
          <w:sz w:val="40"/>
          <w:szCs w:val="40"/>
          <w:rtl/>
          <w:lang w:eastAsia="ar-SA"/>
        </w:rPr>
        <w:t>{</w:t>
      </w:r>
      <w:r w:rsidR="005D10A9" w:rsidRPr="00D822D8">
        <w:rPr>
          <w:rFonts w:ascii="Arabic Typesetting" w:eastAsia="Times New Roman" w:hAnsi="Arabic Typesetting" w:cs="Arabic Typesetting" w:hint="cs"/>
          <w:b/>
          <w:bCs/>
          <w:color w:val="000000"/>
          <w:sz w:val="40"/>
          <w:szCs w:val="40"/>
          <w:rtl/>
          <w:lang w:eastAsia="ar-SA"/>
        </w:rPr>
        <w:t>وَمَا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جَعَلَ</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عَلَيْكُمْ</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فِي</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الدِّينِ</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مِنْ</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حَرَجٍ</w:t>
      </w:r>
      <w:r w:rsidR="005D10A9" w:rsidRPr="00D822D8">
        <w:rPr>
          <w:rFonts w:ascii="Arabic Typesetting" w:eastAsia="Times New Roman" w:hAnsi="Arabic Typesetting" w:cs="Arabic Typesetting"/>
          <w:b/>
          <w:bCs/>
          <w:color w:val="000000"/>
          <w:sz w:val="40"/>
          <w:szCs w:val="40"/>
          <w:rtl/>
          <w:lang w:eastAsia="ar-SA"/>
        </w:rPr>
        <w:t>}</w:t>
      </w:r>
      <w:r w:rsidR="005D10A9">
        <w:rPr>
          <w:rFonts w:ascii="Arabic Typesetting" w:eastAsia="Times New Roman" w:hAnsi="Arabic Typesetting" w:cs="Arabic Typesetting" w:hint="cs"/>
          <w:b/>
          <w:bCs/>
          <w:color w:val="000000"/>
          <w:sz w:val="40"/>
          <w:szCs w:val="40"/>
          <w:rtl/>
          <w:lang w:eastAsia="ar-SA"/>
        </w:rPr>
        <w:t xml:space="preserve"> </w:t>
      </w:r>
      <w:r w:rsidR="005D10A9">
        <w:rPr>
          <w:rFonts w:ascii="Arabic Typesetting" w:eastAsia="Times New Roman" w:hAnsi="Arabic Typesetting" w:cs="Arabic Typesetting" w:hint="cs"/>
          <w:color w:val="000000"/>
          <w:sz w:val="40"/>
          <w:szCs w:val="40"/>
          <w:rtl/>
          <w:lang w:eastAsia="ar-SA"/>
        </w:rPr>
        <w:t>[الحج:78]،</w:t>
      </w:r>
      <w:r w:rsidR="005D10A9" w:rsidRPr="00D822D8">
        <w:rPr>
          <w:rFonts w:hint="cs"/>
          <w:rtl/>
        </w:rPr>
        <w:t xml:space="preserve"> </w:t>
      </w:r>
      <w:r w:rsidR="005D10A9">
        <w:rPr>
          <w:rFonts w:ascii="Arabic Typesetting" w:eastAsia="Times New Roman" w:hAnsi="Arabic Typesetting" w:cs="Arabic Typesetting" w:hint="cs"/>
          <w:color w:val="000000"/>
          <w:sz w:val="40"/>
          <w:szCs w:val="40"/>
          <w:rtl/>
          <w:lang w:eastAsia="ar-SA"/>
        </w:rPr>
        <w:t>و</w:t>
      </w:r>
      <w:r w:rsidR="005D10A9" w:rsidRPr="00D822D8">
        <w:rPr>
          <w:rFonts w:ascii="Arabic Typesetting" w:eastAsia="Times New Roman" w:hAnsi="Arabic Typesetting" w:cs="Arabic Typesetting" w:hint="cs"/>
          <w:color w:val="000000"/>
          <w:sz w:val="40"/>
          <w:szCs w:val="40"/>
          <w:rtl/>
          <w:lang w:eastAsia="ar-SA"/>
        </w:rPr>
        <w:t>عن</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جابر</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بن</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عبد</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الله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رضي</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الله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عنه</w:t>
      </w:r>
      <w:r w:rsidR="005D10A9">
        <w:rPr>
          <w:rFonts w:ascii="Arabic Typesetting" w:eastAsia="Times New Roman" w:hAnsi="Arabic Typesetting" w:cs="Arabic Typesetting" w:hint="cs"/>
          <w:color w:val="000000"/>
          <w:sz w:val="40"/>
          <w:szCs w:val="40"/>
          <w:rtl/>
          <w:lang w:eastAsia="ar-SA"/>
        </w:rPr>
        <w:t>ما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قال</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خرجنا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في</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سفر</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فأصاب</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رجلًا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منا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حجر</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فشجّه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في</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رأسه،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ثم</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احتلم</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فسأل</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أصحابه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فقال</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هل</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تجدون</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لي</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رخصة</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في</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التيمم؟</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فقالوا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ما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نجد</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لك</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رخصة</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وأنت</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تقدر</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على</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الماء</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فاغتسل</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فمات،</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فلما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قدمنا</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على</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النبي</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صلى</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الله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عليه</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وسلم</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أخبر</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بذلك</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فقال</w:t>
      </w:r>
      <w:r w:rsidR="005D10A9" w:rsidRPr="00D822D8">
        <w:rPr>
          <w:rFonts w:ascii="Arabic Typesetting" w:eastAsia="Times New Roman" w:hAnsi="Arabic Typesetting" w:cs="Arabic Typesetting"/>
          <w:color w:val="000000"/>
          <w:sz w:val="40"/>
          <w:szCs w:val="40"/>
          <w:rtl/>
          <w:lang w:eastAsia="ar-SA"/>
        </w:rPr>
        <w:t xml:space="preserve">: </w:t>
      </w:r>
      <w:r w:rsidR="005D10A9" w:rsidRPr="00D822D8">
        <w:rPr>
          <w:rFonts w:ascii="Arabic Typesetting" w:eastAsia="Times New Roman" w:hAnsi="Arabic Typesetting" w:cs="Arabic Typesetting"/>
          <w:b/>
          <w:bCs/>
          <w:color w:val="000000"/>
          <w:sz w:val="40"/>
          <w:szCs w:val="40"/>
          <w:rtl/>
          <w:lang w:eastAsia="ar-SA"/>
        </w:rPr>
        <w:t>(</w:t>
      </w:r>
      <w:r w:rsidR="005D10A9" w:rsidRPr="00D822D8">
        <w:rPr>
          <w:rFonts w:ascii="Arabic Typesetting" w:eastAsia="Times New Roman" w:hAnsi="Arabic Typesetting" w:cs="Arabic Typesetting" w:hint="cs"/>
          <w:b/>
          <w:bCs/>
          <w:color w:val="000000"/>
          <w:sz w:val="40"/>
          <w:szCs w:val="40"/>
          <w:rtl/>
          <w:lang w:eastAsia="ar-SA"/>
        </w:rPr>
        <w:t>قَتَلُوهُ</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قَتَلَهُمُ</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اللَّهُ</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أَلَا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سَأَلُوا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إِذْ</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لَمْ</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يَعْلَمُوا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فَإِنَّمَا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شِفَاءُ</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الْعِيِّ</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السُّؤَالُ،</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إِنَّمَا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كَانَ</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يَكْفِيهِ</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أَنْ</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يَتَيَمَّمَ</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وَيَعْصِرَ</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أَوْ</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يَ</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يَعْصِبَ</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عَلَى</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جُرْحِهِ</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خِرْقَةً،</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ثُمَّ</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يَمْسَحَ</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عَلَيْهَا</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وَيَغْسِلَ</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سَائِرَ</w:t>
      </w:r>
      <w:r w:rsidR="005D10A9" w:rsidRPr="00D822D8">
        <w:rPr>
          <w:rFonts w:ascii="Arabic Typesetting" w:eastAsia="Times New Roman" w:hAnsi="Arabic Typesetting" w:cs="Arabic Typesetting"/>
          <w:b/>
          <w:bCs/>
          <w:color w:val="000000"/>
          <w:sz w:val="40"/>
          <w:szCs w:val="40"/>
          <w:rtl/>
          <w:lang w:eastAsia="ar-SA"/>
        </w:rPr>
        <w:t xml:space="preserve"> </w:t>
      </w:r>
      <w:r w:rsidR="005D10A9" w:rsidRPr="00D822D8">
        <w:rPr>
          <w:rFonts w:ascii="Arabic Typesetting" w:eastAsia="Times New Roman" w:hAnsi="Arabic Typesetting" w:cs="Arabic Typesetting" w:hint="cs"/>
          <w:b/>
          <w:bCs/>
          <w:color w:val="000000"/>
          <w:sz w:val="40"/>
          <w:szCs w:val="40"/>
          <w:rtl/>
          <w:lang w:eastAsia="ar-SA"/>
        </w:rPr>
        <w:t>جَسَدِهِ</w:t>
      </w:r>
      <w:r w:rsidR="005D10A9">
        <w:rPr>
          <w:rFonts w:ascii="Arabic Typesetting" w:eastAsia="Times New Roman" w:hAnsi="Arabic Typesetting" w:cs="Arabic Typesetting"/>
          <w:b/>
          <w:bCs/>
          <w:color w:val="000000"/>
          <w:sz w:val="40"/>
          <w:szCs w:val="40"/>
          <w:rtl/>
          <w:lang w:eastAsia="ar-SA"/>
        </w:rPr>
        <w:t>)</w:t>
      </w:r>
      <w:r w:rsidR="005D10A9">
        <w:rPr>
          <w:rFonts w:ascii="Arabic Typesetting" w:eastAsia="Times New Roman" w:hAnsi="Arabic Typesetting" w:cs="Arabic Typesetting" w:hint="cs"/>
          <w:b/>
          <w:bCs/>
          <w:color w:val="000000"/>
          <w:sz w:val="40"/>
          <w:szCs w:val="40"/>
          <w:rtl/>
          <w:lang w:eastAsia="ar-SA"/>
        </w:rPr>
        <w:t xml:space="preserve"> </w:t>
      </w:r>
      <w:r w:rsidR="005D10A9" w:rsidRPr="00D822D8">
        <w:rPr>
          <w:rFonts w:ascii="Arabic Typesetting" w:eastAsia="Times New Roman" w:hAnsi="Arabic Typesetting" w:cs="Arabic Typesetting" w:hint="cs"/>
          <w:color w:val="000000"/>
          <w:sz w:val="40"/>
          <w:szCs w:val="40"/>
          <w:rtl/>
          <w:lang w:eastAsia="ar-SA"/>
        </w:rPr>
        <w:t>(رواه أبو داود)،</w:t>
      </w:r>
      <w:r w:rsidR="005D10A9">
        <w:rPr>
          <w:rFonts w:ascii="Arabic Typesetting" w:eastAsia="Times New Roman" w:hAnsi="Arabic Typesetting" w:cs="Arabic Typesetting" w:hint="cs"/>
          <w:color w:val="000000"/>
          <w:sz w:val="40"/>
          <w:szCs w:val="40"/>
          <w:rtl/>
          <w:lang w:eastAsia="ar-SA"/>
        </w:rPr>
        <w:t xml:space="preserve"> وقد رأينا في هذا العصر من يتمسك بإخراج زكاة الفطر قوتًا وحبّا، ويلزم الناس شرائهما، ويمنعهم من إخراجها نقودًا، والأمثلة والنماذج كثيرة، ولا حول ولا قوة إلا بالله العي العظيم</w:t>
      </w:r>
      <w:r>
        <w:rPr>
          <w:rFonts w:ascii="Arabic Typesetting" w:eastAsia="Times New Roman" w:hAnsi="Arabic Typesetting" w:cs="Arabic Typesetting" w:hint="cs"/>
          <w:color w:val="000000"/>
          <w:sz w:val="40"/>
          <w:szCs w:val="40"/>
          <w:rtl/>
          <w:lang w:eastAsia="ar-SA"/>
        </w:rPr>
        <w:t xml:space="preserve">، </w:t>
      </w:r>
      <w:r w:rsidRPr="004D4BBA">
        <w:rPr>
          <w:rFonts w:ascii="Arabic Typesetting" w:eastAsia="Times New Roman" w:hAnsi="Arabic Typesetting" w:cs="Arabic Typesetting"/>
          <w:color w:val="000000"/>
          <w:sz w:val="40"/>
          <w:szCs w:val="40"/>
          <w:rtl/>
          <w:lang w:eastAsia="ar-SA"/>
        </w:rPr>
        <w:t>ومن أضرار وأخطار الجمود العلمي الفكري:</w:t>
      </w:r>
    </w:p>
    <w:p w14:paraId="3AA51828" w14:textId="628E0EED" w:rsidR="005D10A9" w:rsidRPr="000A6F9C" w:rsidRDefault="004D4BBA" w:rsidP="000A6F9C">
      <w:pPr>
        <w:ind w:firstLine="243"/>
        <w:jc w:val="both"/>
        <w:rPr>
          <w:rFonts w:ascii="Traditional Arabic" w:eastAsia="SimSun" w:hAnsi="Traditional Arabic" w:cs="PT Bold Heading"/>
          <w:sz w:val="24"/>
          <w:szCs w:val="24"/>
          <w:rtl/>
          <w:lang w:eastAsia="zh-CN" w:bidi="ar-EG"/>
        </w:rPr>
      </w:pPr>
      <w:r>
        <w:rPr>
          <w:rFonts w:ascii="Traditional Arabic" w:eastAsia="SimSun" w:hAnsi="Traditional Arabic" w:cs="PT Bold Heading" w:hint="cs"/>
          <w:sz w:val="24"/>
          <w:szCs w:val="24"/>
          <w:rtl/>
          <w:lang w:eastAsia="zh-CN"/>
        </w:rPr>
        <w:t xml:space="preserve">6ـ </w:t>
      </w:r>
      <w:r w:rsidR="000A6F9C">
        <w:rPr>
          <w:rFonts w:ascii="Traditional Arabic" w:eastAsia="SimSun" w:hAnsi="Traditional Arabic" w:cs="PT Bold Heading" w:hint="cs"/>
          <w:sz w:val="24"/>
          <w:szCs w:val="24"/>
          <w:rtl/>
          <w:lang w:eastAsia="zh-CN"/>
        </w:rPr>
        <w:t>ال</w:t>
      </w:r>
      <w:r w:rsidR="005D10A9">
        <w:rPr>
          <w:rFonts w:ascii="Traditional Arabic" w:eastAsia="SimSun" w:hAnsi="Traditional Arabic" w:cs="PT Bold Heading" w:hint="cs"/>
          <w:sz w:val="24"/>
          <w:szCs w:val="24"/>
          <w:rtl/>
          <w:lang w:eastAsia="zh-CN" w:bidi="ar-EG"/>
        </w:rPr>
        <w:t xml:space="preserve">مخالفة </w:t>
      </w:r>
      <w:r w:rsidR="000A6F9C">
        <w:rPr>
          <w:rFonts w:ascii="Traditional Arabic" w:eastAsia="SimSun" w:hAnsi="Traditional Arabic" w:cs="PT Bold Heading" w:hint="cs"/>
          <w:sz w:val="24"/>
          <w:szCs w:val="24"/>
          <w:rtl/>
          <w:lang w:eastAsia="zh-CN" w:bidi="ar-EG"/>
        </w:rPr>
        <w:t>ال</w:t>
      </w:r>
      <w:r w:rsidR="005D10A9" w:rsidRPr="00C72FFE">
        <w:rPr>
          <w:rFonts w:ascii="Traditional Arabic" w:eastAsia="SimSun" w:hAnsi="Traditional Arabic" w:cs="PT Bold Heading" w:hint="cs"/>
          <w:sz w:val="24"/>
          <w:szCs w:val="24"/>
          <w:rtl/>
          <w:lang w:eastAsia="zh-CN" w:bidi="ar-EG"/>
        </w:rPr>
        <w:t>صريحة لنصوص القرآن الكريم والسنة النبوية المطهرة</w:t>
      </w:r>
      <w:r w:rsidR="005D10A9">
        <w:rPr>
          <w:rFonts w:ascii="Traditional Arabic" w:eastAsia="SimSun" w:hAnsi="Traditional Arabic" w:cs="PT Bold Heading" w:hint="cs"/>
          <w:sz w:val="24"/>
          <w:szCs w:val="24"/>
          <w:rtl/>
          <w:lang w:eastAsia="zh-CN" w:bidi="ar-EG"/>
        </w:rPr>
        <w:t>،</w:t>
      </w:r>
      <w:r w:rsidR="005D10A9" w:rsidRPr="00C72FFE">
        <w:rPr>
          <w:rFonts w:ascii="Traditional Arabic" w:eastAsia="SimSun" w:hAnsi="Traditional Arabic" w:cs="PT Bold Heading" w:hint="cs"/>
          <w:sz w:val="24"/>
          <w:szCs w:val="24"/>
          <w:rtl/>
          <w:lang w:eastAsia="zh-CN" w:bidi="ar-EG"/>
        </w:rPr>
        <w:t xml:space="preserve"> </w:t>
      </w:r>
      <w:r w:rsidR="005D10A9" w:rsidRPr="00C72FFE">
        <w:rPr>
          <w:rFonts w:ascii="Arabic Typesetting" w:eastAsia="Times New Roman" w:hAnsi="Arabic Typesetting" w:cs="Arabic Typesetting" w:hint="cs"/>
          <w:color w:val="000000"/>
          <w:sz w:val="40"/>
          <w:szCs w:val="40"/>
          <w:rtl/>
          <w:lang w:eastAsia="ar-SA"/>
        </w:rPr>
        <w:t>الداعية إلى إعمال ا</w:t>
      </w:r>
      <w:r w:rsidR="005D10A9">
        <w:rPr>
          <w:rFonts w:ascii="Arabic Typesetting" w:eastAsia="Times New Roman" w:hAnsi="Arabic Typesetting" w:cs="Arabic Typesetting" w:hint="cs"/>
          <w:color w:val="000000"/>
          <w:sz w:val="40"/>
          <w:szCs w:val="40"/>
          <w:rtl/>
          <w:lang w:eastAsia="ar-SA"/>
        </w:rPr>
        <w:t>لعقل والتدبر، والتفهم،</w:t>
      </w:r>
      <w:r w:rsidR="00CA66CB" w:rsidRPr="00CA66CB">
        <w:rPr>
          <w:rFonts w:ascii="Arabic Typesetting" w:eastAsia="Times New Roman" w:hAnsi="Arabic Typesetting" w:cs="Arabic Typesetting" w:hint="cs"/>
          <w:color w:val="000000"/>
          <w:sz w:val="40"/>
          <w:szCs w:val="40"/>
          <w:rtl/>
          <w:lang w:eastAsia="ar-SA" w:bidi="ar-EG"/>
        </w:rPr>
        <w:t xml:space="preserve"> </w:t>
      </w:r>
      <w:r w:rsidR="00CA66CB" w:rsidRPr="00C905A3">
        <w:rPr>
          <w:rFonts w:ascii="Arabic Typesetting" w:eastAsia="Times New Roman" w:hAnsi="Arabic Typesetting" w:cs="Arabic Typesetting" w:hint="cs"/>
          <w:color w:val="000000"/>
          <w:sz w:val="40"/>
          <w:szCs w:val="40"/>
          <w:rtl/>
          <w:lang w:eastAsia="ar-SA" w:bidi="ar-EG"/>
        </w:rPr>
        <w:t>كقوله</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hint="cs"/>
          <w:color w:val="000000"/>
          <w:sz w:val="40"/>
          <w:szCs w:val="40"/>
          <w:rtl/>
          <w:lang w:eastAsia="ar-SA" w:bidi="ar-EG"/>
        </w:rPr>
        <w:t>تعالى</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hint="cs"/>
          <w:b/>
          <w:bCs/>
          <w:color w:val="000000"/>
          <w:sz w:val="40"/>
          <w:szCs w:val="40"/>
          <w:rtl/>
          <w:lang w:eastAsia="ar-SA" w:bidi="ar-EG"/>
        </w:rPr>
        <w:t>سَنُرِيهِمْ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آيَاتِنَا</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فِي</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الْآفَاقِ</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وَفِي</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أَنْفُسِهِمْ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حَتَّى</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يَتَبَيَّنَ</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لَهُمْ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أَنَّهُ</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الْحَقُّ</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أَوَلَمْ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يَكْفِ</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بِرَبِّكَ</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أَنَّهُ</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عَلَى</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كُلِّ</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شَيْءٍ</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شَهِيدٌ</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color w:val="000000"/>
          <w:sz w:val="40"/>
          <w:szCs w:val="40"/>
          <w:rtl/>
          <w:lang w:eastAsia="ar-SA" w:bidi="ar-EG"/>
        </w:rPr>
        <w:t>[</w:t>
      </w:r>
      <w:r w:rsidR="00CA66CB" w:rsidRPr="00C905A3">
        <w:rPr>
          <w:rFonts w:ascii="Arabic Typesetting" w:eastAsia="Times New Roman" w:hAnsi="Arabic Typesetting" w:cs="Arabic Typesetting" w:hint="cs"/>
          <w:color w:val="000000"/>
          <w:sz w:val="40"/>
          <w:szCs w:val="40"/>
          <w:rtl/>
          <w:lang w:eastAsia="ar-SA" w:bidi="ar-EG"/>
        </w:rPr>
        <w:t>فصلت</w:t>
      </w:r>
      <w:r w:rsidR="00CA66CB" w:rsidRPr="00C905A3">
        <w:rPr>
          <w:rFonts w:ascii="Arabic Typesetting" w:eastAsia="Times New Roman" w:hAnsi="Arabic Typesetting" w:cs="Arabic Typesetting"/>
          <w:color w:val="000000"/>
          <w:sz w:val="40"/>
          <w:szCs w:val="40"/>
          <w:rtl/>
          <w:lang w:eastAsia="ar-SA" w:bidi="ar-EG"/>
        </w:rPr>
        <w:t>:53]</w:t>
      </w:r>
      <w:r w:rsidR="00CA66CB" w:rsidRPr="00C905A3">
        <w:rPr>
          <w:rFonts w:ascii="Arabic Typesetting" w:eastAsia="Times New Roman" w:hAnsi="Arabic Typesetting" w:cs="Arabic Typesetting" w:hint="cs"/>
          <w:color w:val="000000"/>
          <w:sz w:val="40"/>
          <w:szCs w:val="40"/>
          <w:rtl/>
          <w:lang w:eastAsia="ar-SA" w:bidi="ar-EG"/>
        </w:rPr>
        <w:t>،</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hint="cs"/>
          <w:color w:val="000000"/>
          <w:sz w:val="40"/>
          <w:szCs w:val="40"/>
          <w:rtl/>
          <w:lang w:eastAsia="ar-SA" w:bidi="ar-EG"/>
        </w:rPr>
        <w:t>وكقوله</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hint="cs"/>
          <w:color w:val="000000"/>
          <w:sz w:val="40"/>
          <w:szCs w:val="40"/>
          <w:rtl/>
          <w:lang w:eastAsia="ar-SA" w:bidi="ar-EG"/>
        </w:rPr>
        <w:t>تعالى</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hint="cs"/>
          <w:b/>
          <w:bCs/>
          <w:color w:val="000000"/>
          <w:sz w:val="40"/>
          <w:szCs w:val="40"/>
          <w:rtl/>
          <w:lang w:eastAsia="ar-SA" w:bidi="ar-EG"/>
        </w:rPr>
        <w:t>أَوَلَمْ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يَنْظُرُوا</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فِي</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مَلَكُوتِ</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السَّمَاوَاتِ</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وَالْأَرْضِ</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وَمَا</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خَلَقَ</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اللَّهُ</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مِنْ</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شَيْءٍ</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وَأَنْ</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عَسَى</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أَنْ</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يَكُونَ</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قَدِ</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اقْتَرَبَ</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أَجَلُهُمْ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فَبِأَيِّ</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حَدِيثٍ</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lastRenderedPageBreak/>
        <w:t>بَعْدَهُ</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يُؤْمِنُونَ</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color w:val="000000"/>
          <w:sz w:val="40"/>
          <w:szCs w:val="40"/>
          <w:rtl/>
          <w:lang w:eastAsia="ar-SA" w:bidi="ar-EG"/>
        </w:rPr>
        <w:t>[</w:t>
      </w:r>
      <w:r w:rsidR="00CA66CB" w:rsidRPr="00C905A3">
        <w:rPr>
          <w:rFonts w:ascii="Arabic Typesetting" w:eastAsia="Times New Roman" w:hAnsi="Arabic Typesetting" w:cs="Arabic Typesetting" w:hint="cs"/>
          <w:color w:val="000000"/>
          <w:sz w:val="40"/>
          <w:szCs w:val="40"/>
          <w:rtl/>
          <w:lang w:eastAsia="ar-SA" w:bidi="ar-EG"/>
        </w:rPr>
        <w:t>الأعراف</w:t>
      </w:r>
      <w:r w:rsidR="00CA66CB" w:rsidRPr="00C905A3">
        <w:rPr>
          <w:rFonts w:ascii="Arabic Typesetting" w:eastAsia="Times New Roman" w:hAnsi="Arabic Typesetting" w:cs="Arabic Typesetting"/>
          <w:color w:val="000000"/>
          <w:sz w:val="40"/>
          <w:szCs w:val="40"/>
          <w:rtl/>
          <w:lang w:eastAsia="ar-SA" w:bidi="ar-EG"/>
        </w:rPr>
        <w:t>:185]</w:t>
      </w:r>
      <w:r w:rsidR="00CA66CB" w:rsidRPr="00C905A3">
        <w:rPr>
          <w:rFonts w:ascii="Arabic Typesetting" w:eastAsia="Times New Roman" w:hAnsi="Arabic Typesetting" w:cs="Arabic Typesetting" w:hint="cs"/>
          <w:color w:val="000000"/>
          <w:sz w:val="40"/>
          <w:szCs w:val="40"/>
          <w:rtl/>
          <w:lang w:eastAsia="ar-SA" w:bidi="ar-EG"/>
        </w:rPr>
        <w:t>،</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hint="cs"/>
          <w:color w:val="000000"/>
          <w:sz w:val="40"/>
          <w:szCs w:val="40"/>
          <w:rtl/>
          <w:lang w:eastAsia="ar-SA" w:bidi="ar-EG"/>
        </w:rPr>
        <w:t>وكقوله</w:t>
      </w:r>
      <w:r w:rsidR="00CA66CB" w:rsidRPr="00C905A3">
        <w:rPr>
          <w:rFonts w:ascii="Arabic Typesetting" w:eastAsia="Times New Roman" w:hAnsi="Arabic Typesetting" w:cs="Arabic Typesetting"/>
          <w:color w:val="000000"/>
          <w:sz w:val="40"/>
          <w:szCs w:val="40"/>
          <w:rtl/>
          <w:lang w:eastAsia="ar-SA" w:bidi="ar-EG"/>
        </w:rPr>
        <w:t xml:space="preserve"> </w:t>
      </w:r>
      <w:r w:rsidR="00CA66CB" w:rsidRPr="00C905A3">
        <w:rPr>
          <w:rFonts w:ascii="Arabic Typesetting" w:eastAsia="Times New Roman" w:hAnsi="Arabic Typesetting" w:cs="Arabic Typesetting" w:hint="cs"/>
          <w:color w:val="000000"/>
          <w:sz w:val="40"/>
          <w:szCs w:val="40"/>
          <w:rtl/>
          <w:lang w:eastAsia="ar-SA" w:bidi="ar-EG"/>
        </w:rPr>
        <w:t>تعالى</w:t>
      </w:r>
      <w:r w:rsidR="00CA66CB" w:rsidRPr="00C905A3">
        <w:rPr>
          <w:rFonts w:ascii="Arabic Typesetting" w:eastAsia="Times New Roman" w:hAnsi="Arabic Typesetting" w:cs="Arabic Typesetting"/>
          <w:color w:val="000000"/>
          <w:sz w:val="40"/>
          <w:szCs w:val="40"/>
          <w:rtl/>
          <w:lang w:eastAsia="ar-SA" w:bidi="ar-EG"/>
        </w:rPr>
        <w:t>:</w:t>
      </w:r>
      <w:r w:rsidR="00CA66CB">
        <w:rPr>
          <w:rFonts w:ascii="Arabic Typesetting" w:eastAsia="Times New Roman" w:hAnsi="Arabic Typesetting" w:cs="Arabic Typesetting" w:hint="cs"/>
          <w:color w:val="000000"/>
          <w:sz w:val="40"/>
          <w:szCs w:val="40"/>
          <w:rtl/>
          <w:lang w:eastAsia="ar-SA" w:bidi="ar-EG"/>
        </w:rPr>
        <w:t xml:space="preserve"> </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hint="cs"/>
          <w:b/>
          <w:bCs/>
          <w:color w:val="000000"/>
          <w:sz w:val="40"/>
          <w:szCs w:val="40"/>
          <w:rtl/>
          <w:lang w:eastAsia="ar-SA" w:bidi="ar-EG"/>
        </w:rPr>
        <w:t>وَفِي</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الْأَرْضِ</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آيَاتٌ</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لِلْمُوقِنِينَ</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hint="cs"/>
          <w:b/>
          <w:bCs/>
          <w:color w:val="000000"/>
          <w:sz w:val="40"/>
          <w:szCs w:val="40"/>
          <w:rtl/>
          <w:lang w:eastAsia="ar-SA" w:bidi="ar-EG"/>
        </w:rPr>
        <w:t>وَفِي</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أَنْفُسِكُمْ</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أَفَلَا</w:t>
      </w:r>
      <w:r w:rsidR="00CA66CB" w:rsidRPr="00C905A3">
        <w:rPr>
          <w:rFonts w:ascii="Arabic Typesetting" w:eastAsia="Times New Roman" w:hAnsi="Arabic Typesetting" w:cs="Arabic Typesetting"/>
          <w:b/>
          <w:bCs/>
          <w:color w:val="000000"/>
          <w:sz w:val="40"/>
          <w:szCs w:val="40"/>
          <w:rtl/>
          <w:lang w:eastAsia="ar-SA" w:bidi="ar-EG"/>
        </w:rPr>
        <w:t xml:space="preserve"> </w:t>
      </w:r>
      <w:r w:rsidR="00CA66CB" w:rsidRPr="00C905A3">
        <w:rPr>
          <w:rFonts w:ascii="Arabic Typesetting" w:eastAsia="Times New Roman" w:hAnsi="Arabic Typesetting" w:cs="Arabic Typesetting" w:hint="cs"/>
          <w:b/>
          <w:bCs/>
          <w:color w:val="000000"/>
          <w:sz w:val="40"/>
          <w:szCs w:val="40"/>
          <w:rtl/>
          <w:lang w:eastAsia="ar-SA" w:bidi="ar-EG"/>
        </w:rPr>
        <w:t>تُبْصِرُونَ</w:t>
      </w:r>
      <w:r w:rsidR="00CA66CB" w:rsidRPr="00C905A3">
        <w:rPr>
          <w:rFonts w:ascii="Arabic Typesetting" w:eastAsia="Times New Roman" w:hAnsi="Arabic Typesetting" w:cs="Arabic Typesetting"/>
          <w:b/>
          <w:bCs/>
          <w:color w:val="000000"/>
          <w:sz w:val="40"/>
          <w:szCs w:val="40"/>
          <w:rtl/>
          <w:lang w:eastAsia="ar-SA" w:bidi="ar-EG"/>
        </w:rPr>
        <w:t>}</w:t>
      </w:r>
      <w:r w:rsidR="00CA66CB" w:rsidRPr="00C905A3">
        <w:rPr>
          <w:rFonts w:ascii="Arabic Typesetting" w:eastAsia="Times New Roman" w:hAnsi="Arabic Typesetting" w:cs="Arabic Typesetting"/>
          <w:color w:val="000000"/>
          <w:sz w:val="40"/>
          <w:szCs w:val="40"/>
          <w:rtl/>
          <w:lang w:eastAsia="ar-SA" w:bidi="ar-EG"/>
        </w:rPr>
        <w:t>[</w:t>
      </w:r>
      <w:r w:rsidR="00CA66CB" w:rsidRPr="00C905A3">
        <w:rPr>
          <w:rFonts w:ascii="Arabic Typesetting" w:eastAsia="Times New Roman" w:hAnsi="Arabic Typesetting" w:cs="Arabic Typesetting" w:hint="cs"/>
          <w:color w:val="000000"/>
          <w:sz w:val="40"/>
          <w:szCs w:val="40"/>
          <w:rtl/>
          <w:lang w:eastAsia="ar-SA" w:bidi="ar-EG"/>
        </w:rPr>
        <w:t>الذّاريات</w:t>
      </w:r>
      <w:r w:rsidR="00CA66CB" w:rsidRPr="00C905A3">
        <w:rPr>
          <w:rFonts w:ascii="Arabic Typesetting" w:eastAsia="Times New Roman" w:hAnsi="Arabic Typesetting" w:cs="Arabic Typesetting"/>
          <w:color w:val="000000"/>
          <w:sz w:val="40"/>
          <w:szCs w:val="40"/>
          <w:rtl/>
          <w:lang w:eastAsia="ar-SA" w:bidi="ar-EG"/>
        </w:rPr>
        <w:t>:21</w:t>
      </w:r>
      <w:r w:rsidR="00CA66CB" w:rsidRPr="00C905A3">
        <w:rPr>
          <w:rFonts w:ascii="Arabic Typesetting" w:eastAsia="Times New Roman" w:hAnsi="Arabic Typesetting" w:cs="Arabic Typesetting" w:hint="cs"/>
          <w:color w:val="000000"/>
          <w:sz w:val="40"/>
          <w:szCs w:val="40"/>
          <w:rtl/>
          <w:lang w:eastAsia="ar-SA" w:bidi="ar-EG"/>
        </w:rPr>
        <w:t>،</w:t>
      </w:r>
      <w:r w:rsidR="00CA66CB" w:rsidRPr="00C905A3">
        <w:rPr>
          <w:rFonts w:ascii="Arabic Typesetting" w:eastAsia="Times New Roman" w:hAnsi="Arabic Typesetting" w:cs="Arabic Typesetting"/>
          <w:color w:val="000000"/>
          <w:sz w:val="40"/>
          <w:szCs w:val="40"/>
          <w:rtl/>
          <w:lang w:eastAsia="ar-SA" w:bidi="ar-EG"/>
        </w:rPr>
        <w:t>20]</w:t>
      </w:r>
      <w:r w:rsidR="00CA66CB">
        <w:rPr>
          <w:rFonts w:ascii="Arabic Typesetting" w:eastAsia="Times New Roman" w:hAnsi="Arabic Typesetting" w:cs="Arabic Typesetting" w:hint="cs"/>
          <w:color w:val="000000"/>
          <w:sz w:val="40"/>
          <w:szCs w:val="40"/>
          <w:rtl/>
          <w:lang w:eastAsia="ar-SA" w:bidi="ar-EG"/>
        </w:rPr>
        <w:t>،</w:t>
      </w:r>
      <w:r w:rsidR="002F729E">
        <w:rPr>
          <w:rFonts w:ascii="Arabic Typesetting" w:eastAsia="Times New Roman" w:hAnsi="Arabic Typesetting" w:cs="Arabic Typesetting" w:hint="cs"/>
          <w:color w:val="000000"/>
          <w:sz w:val="40"/>
          <w:szCs w:val="40"/>
          <w:rtl/>
          <w:lang w:eastAsia="ar-SA" w:bidi="ar-EG"/>
        </w:rPr>
        <w:t xml:space="preserve"> </w:t>
      </w:r>
      <w:r w:rsidR="00CA66CB" w:rsidRPr="0087535C">
        <w:rPr>
          <w:rFonts w:ascii="Arabic Typesetting" w:eastAsia="Times New Roman" w:hAnsi="Arabic Typesetting" w:cs="Arabic Typesetting" w:hint="cs"/>
          <w:sz w:val="40"/>
          <w:szCs w:val="40"/>
          <w:rtl/>
          <w:lang w:bidi="ar-EG"/>
        </w:rPr>
        <w:t>و</w:t>
      </w:r>
      <w:r w:rsidR="002F729E">
        <w:rPr>
          <w:rFonts w:ascii="Arabic Typesetting" w:eastAsia="Times New Roman" w:hAnsi="Arabic Typesetting" w:cs="Arabic Typesetting" w:hint="cs"/>
          <w:sz w:val="40"/>
          <w:szCs w:val="40"/>
          <w:rtl/>
          <w:lang w:bidi="ar-EG"/>
        </w:rPr>
        <w:t>قوله</w:t>
      </w:r>
      <w:r w:rsidR="00CA66CB" w:rsidRPr="0087535C">
        <w:rPr>
          <w:rFonts w:ascii="Arabic Typesetting" w:eastAsia="Times New Roman" w:hAnsi="Arabic Typesetting" w:cs="Arabic Typesetting" w:hint="cs"/>
          <w:sz w:val="40"/>
          <w:szCs w:val="40"/>
          <w:rtl/>
          <w:lang w:bidi="ar-EG"/>
        </w:rPr>
        <w:t xml:space="preserve"> (صلى الله عليه وسلم): </w:t>
      </w:r>
      <w:r w:rsidR="00CA66CB" w:rsidRPr="0087535C">
        <w:rPr>
          <w:rFonts w:ascii="Arabic Typesetting" w:eastAsia="Times New Roman" w:hAnsi="Arabic Typesetting" w:cs="Arabic Typesetting" w:hint="cs"/>
          <w:b/>
          <w:bCs/>
          <w:sz w:val="40"/>
          <w:szCs w:val="40"/>
          <w:rtl/>
          <w:lang w:bidi="ar-EG"/>
        </w:rPr>
        <w:t>(</w:t>
      </w:r>
      <w:r w:rsidR="00CA66CB" w:rsidRPr="0087535C">
        <w:rPr>
          <w:rFonts w:ascii="Arabic Typesetting" w:eastAsia="Times New Roman" w:hAnsi="Arabic Typesetting" w:cs="Arabic Typesetting"/>
          <w:b/>
          <w:bCs/>
          <w:sz w:val="40"/>
          <w:szCs w:val="40"/>
          <w:rtl/>
          <w:lang w:bidi="ar-EG"/>
        </w:rPr>
        <w:t>تَفَكَّرُوا فِي آلَاءِ اللَّهِ، وَلَا تَتَفَكَّرُوا فِي اللَّهِ</w:t>
      </w:r>
      <w:r w:rsidR="00CA66CB" w:rsidRPr="0087535C">
        <w:rPr>
          <w:rFonts w:ascii="Arabic Typesetting" w:eastAsia="Times New Roman" w:hAnsi="Arabic Typesetting" w:cs="Arabic Typesetting" w:hint="cs"/>
          <w:b/>
          <w:bCs/>
          <w:sz w:val="40"/>
          <w:szCs w:val="40"/>
          <w:rtl/>
          <w:lang w:bidi="ar-EG"/>
        </w:rPr>
        <w:t>)</w:t>
      </w:r>
      <w:r w:rsidR="00CA66CB">
        <w:rPr>
          <w:rFonts w:ascii="Arabic Typesetting" w:eastAsia="Times New Roman" w:hAnsi="Arabic Typesetting" w:cs="Arabic Typesetting" w:hint="cs"/>
          <w:b/>
          <w:bCs/>
          <w:sz w:val="40"/>
          <w:szCs w:val="40"/>
          <w:rtl/>
          <w:lang w:bidi="ar-EG"/>
        </w:rPr>
        <w:t xml:space="preserve"> </w:t>
      </w:r>
      <w:r w:rsidR="00CA66CB" w:rsidRPr="0087535C">
        <w:rPr>
          <w:rFonts w:ascii="Arabic Typesetting" w:eastAsia="Times New Roman" w:hAnsi="Arabic Typesetting" w:cs="Arabic Typesetting" w:hint="cs"/>
          <w:sz w:val="40"/>
          <w:szCs w:val="40"/>
          <w:rtl/>
          <w:lang w:bidi="ar-EG"/>
        </w:rPr>
        <w:t>(المعجم الأوسط)</w:t>
      </w:r>
      <w:r w:rsidR="005D10A9">
        <w:rPr>
          <w:rFonts w:ascii="Arabic Typesetting" w:eastAsia="Times New Roman" w:hAnsi="Arabic Typesetting" w:cs="Arabic Typesetting" w:hint="cs"/>
          <w:color w:val="000000"/>
          <w:sz w:val="40"/>
          <w:szCs w:val="40"/>
          <w:rtl/>
          <w:lang w:eastAsia="ar-SA"/>
        </w:rPr>
        <w:t>، وهو من الضلال في دين الله كما تبين في حديث النبي</w:t>
      </w:r>
      <w:r w:rsidR="000A6F9C">
        <w:rPr>
          <w:rFonts w:ascii="Arabic Typesetting" w:eastAsia="Times New Roman" w:hAnsi="Arabic Typesetting" w:cs="Arabic Typesetting" w:hint="cs"/>
          <w:color w:val="000000"/>
          <w:sz w:val="40"/>
          <w:szCs w:val="40"/>
          <w:rtl/>
          <w:lang w:eastAsia="ar-SA"/>
        </w:rPr>
        <w:t xml:space="preserve"> </w:t>
      </w:r>
      <w:r w:rsidR="005D10A9">
        <w:rPr>
          <w:rFonts w:ascii="Arabic Typesetting" w:eastAsia="Times New Roman" w:hAnsi="Arabic Typesetting" w:cs="Arabic Typesetting" w:hint="cs"/>
          <w:color w:val="000000"/>
          <w:sz w:val="40"/>
          <w:szCs w:val="40"/>
          <w:rtl/>
          <w:lang w:eastAsia="ar-SA"/>
        </w:rPr>
        <w:t xml:space="preserve">(صلى الله عليه وسلم) عن الخوارج، وهو جهل بالمقاصد العامة للتشريع الإسلامي، قال الإمام القرافي (رحمه الله): </w:t>
      </w:r>
      <w:r w:rsidR="005D10A9" w:rsidRPr="00630819">
        <w:rPr>
          <w:rFonts w:ascii="Arabic Typesetting" w:eastAsia="Times New Roman" w:hAnsi="Arabic Typesetting" w:cs="Arabic Typesetting" w:hint="cs"/>
          <w:b/>
          <w:bCs/>
          <w:color w:val="000000"/>
          <w:sz w:val="40"/>
          <w:szCs w:val="40"/>
          <w:rtl/>
          <w:lang w:eastAsia="ar-SA"/>
        </w:rPr>
        <w:t>(وَالْجُمُودُ</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عَلَى</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الْمَنْقُولَاتِ</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أَبَدًا</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ضَلَالٌ</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فِي</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الدِّينِ</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وَجَهْلٌ</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بِمَقَاصِد</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عُلَمَاءِ</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الْمُسْلِمِينَ</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وَالسَّلَفِ</w:t>
      </w:r>
      <w:r w:rsidR="005D10A9" w:rsidRPr="00630819">
        <w:rPr>
          <w:rFonts w:ascii="Arabic Typesetting" w:eastAsia="Times New Roman" w:hAnsi="Arabic Typesetting" w:cs="Arabic Typesetting"/>
          <w:b/>
          <w:bCs/>
          <w:color w:val="000000"/>
          <w:sz w:val="40"/>
          <w:szCs w:val="40"/>
          <w:rtl/>
          <w:lang w:eastAsia="ar-SA"/>
        </w:rPr>
        <w:t xml:space="preserve"> </w:t>
      </w:r>
      <w:r w:rsidR="005D10A9" w:rsidRPr="00630819">
        <w:rPr>
          <w:rFonts w:ascii="Arabic Typesetting" w:eastAsia="Times New Roman" w:hAnsi="Arabic Typesetting" w:cs="Arabic Typesetting" w:hint="cs"/>
          <w:b/>
          <w:bCs/>
          <w:color w:val="000000"/>
          <w:sz w:val="40"/>
          <w:szCs w:val="40"/>
          <w:rtl/>
          <w:lang w:eastAsia="ar-SA"/>
        </w:rPr>
        <w:t>الْمَاضِينَ)</w:t>
      </w:r>
      <w:r w:rsidR="005D10A9">
        <w:rPr>
          <w:rFonts w:ascii="Arabic Typesetting" w:eastAsia="Times New Roman" w:hAnsi="Arabic Typesetting" w:cs="Arabic Typesetting" w:hint="cs"/>
          <w:b/>
          <w:bCs/>
          <w:color w:val="000000"/>
          <w:sz w:val="40"/>
          <w:szCs w:val="40"/>
          <w:rtl/>
          <w:lang w:eastAsia="ar-SA"/>
        </w:rPr>
        <w:t xml:space="preserve"> </w:t>
      </w:r>
      <w:r w:rsidR="005D10A9">
        <w:rPr>
          <w:rFonts w:ascii="Arabic Typesetting" w:eastAsia="Times New Roman" w:hAnsi="Arabic Typesetting" w:cs="Arabic Typesetting" w:hint="cs"/>
          <w:color w:val="000000"/>
          <w:sz w:val="40"/>
          <w:szCs w:val="40"/>
          <w:rtl/>
          <w:lang w:eastAsia="ar-SA"/>
        </w:rPr>
        <w:t>(الفروق).</w:t>
      </w:r>
    </w:p>
    <w:p w14:paraId="6A9C9829" w14:textId="77777777" w:rsidR="005D10A9" w:rsidRPr="00C05C63" w:rsidRDefault="005D10A9" w:rsidP="004D4BBA">
      <w:pPr>
        <w:ind w:firstLine="243"/>
        <w:jc w:val="both"/>
        <w:rPr>
          <w:rFonts w:ascii="Arabic Typesetting" w:eastAsia="Times New Roman" w:hAnsi="Arabic Typesetting" w:cs="Arabic Typesetting"/>
          <w:sz w:val="40"/>
          <w:szCs w:val="40"/>
          <w:rtl/>
          <w:lang w:bidi="ar-EG"/>
        </w:rPr>
      </w:pPr>
      <w:r w:rsidRPr="00C05C63">
        <w:rPr>
          <w:rFonts w:ascii="Arabic Typesetting" w:eastAsia="Times New Roman" w:hAnsi="Arabic Typesetting" w:cs="Arabic Typesetting" w:hint="cs"/>
          <w:color w:val="000000"/>
          <w:sz w:val="40"/>
          <w:szCs w:val="40"/>
          <w:rtl/>
          <w:lang w:eastAsia="ar-SA" w:bidi="ar-EG"/>
        </w:rPr>
        <w:t>فاللهم ارفع عنا الوباء والبلاء والغلاء، وأمدنا بالدواء والغذاء والكساء،</w:t>
      </w:r>
      <w:r w:rsidRPr="00C05C63">
        <w:rPr>
          <w:rFonts w:ascii="Arabic Typesetting" w:eastAsia="Times New Roman" w:hAnsi="Arabic Typesetting" w:cs="Arabic Typesetting"/>
          <w:color w:val="000000"/>
          <w:sz w:val="40"/>
          <w:szCs w:val="40"/>
          <w:rtl/>
          <w:lang w:eastAsia="ar-SA" w:bidi="ar-EG"/>
        </w:rPr>
        <w:t xml:space="preserve"> </w:t>
      </w:r>
      <w:r w:rsidRPr="00C05C63">
        <w:rPr>
          <w:rFonts w:ascii="Arabic Typesetting" w:eastAsia="Times New Roman" w:hAnsi="Arabic Typesetting" w:cs="Arabic Typesetting" w:hint="cs"/>
          <w:color w:val="000000"/>
          <w:sz w:val="40"/>
          <w:szCs w:val="40"/>
          <w:rtl/>
          <w:lang w:eastAsia="ar-SA" w:bidi="ar-EG"/>
        </w:rPr>
        <w:t>اللهم اصرف عنّا السوء بما شئت، وكيف شئت إنك على ما تشاء قدير، وبالإجابة جدير، اللهم ارفع مقتك وغضبك عنّا، ولا تؤاخذنا بما فعل السفهاء منّا، اللهمّ</w:t>
      </w:r>
      <w:r w:rsidRPr="00C05C63">
        <w:rPr>
          <w:rFonts w:ascii="Arabic Typesetting" w:eastAsia="Times New Roman" w:hAnsi="Arabic Typesetting" w:cs="Arabic Typesetting"/>
          <w:color w:val="000000"/>
          <w:sz w:val="40"/>
          <w:szCs w:val="40"/>
          <w:rtl/>
          <w:lang w:eastAsia="ar-SA" w:bidi="ar-EG"/>
        </w:rPr>
        <w:t xml:space="preserve"> </w:t>
      </w:r>
      <w:r w:rsidRPr="00C05C63">
        <w:rPr>
          <w:rFonts w:ascii="Arabic Typesetting" w:eastAsia="Times New Roman" w:hAnsi="Arabic Typesetting" w:cs="Arabic Typesetting" w:hint="cs"/>
          <w:color w:val="000000"/>
          <w:sz w:val="40"/>
          <w:szCs w:val="40"/>
          <w:rtl/>
          <w:lang w:eastAsia="ar-SA" w:bidi="ar-EG"/>
        </w:rPr>
        <w:t>آمين،</w:t>
      </w:r>
      <w:r w:rsidRPr="00C05C63">
        <w:rPr>
          <w:rFonts w:ascii="Arabic Typesetting" w:eastAsia="Times New Roman" w:hAnsi="Arabic Typesetting" w:cs="Arabic Typesetting"/>
          <w:color w:val="000000"/>
          <w:sz w:val="40"/>
          <w:szCs w:val="40"/>
          <w:rtl/>
          <w:lang w:eastAsia="ar-SA" w:bidi="ar-EG"/>
        </w:rPr>
        <w:t xml:space="preserve"> </w:t>
      </w:r>
      <w:r w:rsidRPr="00C05C63">
        <w:rPr>
          <w:rFonts w:ascii="Arabic Typesetting" w:eastAsia="Times New Roman" w:hAnsi="Arabic Typesetting" w:cs="Arabic Typesetting" w:hint="cs"/>
          <w:color w:val="000000"/>
          <w:sz w:val="40"/>
          <w:szCs w:val="40"/>
          <w:rtl/>
          <w:lang w:eastAsia="ar-SA" w:bidi="ar-EG"/>
        </w:rPr>
        <w:t>اللهمّ</w:t>
      </w:r>
      <w:r w:rsidRPr="00C05C63">
        <w:rPr>
          <w:rFonts w:ascii="Arabic Typesetting" w:eastAsia="Times New Roman" w:hAnsi="Arabic Typesetting" w:cs="Arabic Typesetting"/>
          <w:color w:val="000000"/>
          <w:sz w:val="40"/>
          <w:szCs w:val="40"/>
          <w:rtl/>
          <w:lang w:eastAsia="ar-SA" w:bidi="ar-EG"/>
        </w:rPr>
        <w:t xml:space="preserve"> </w:t>
      </w:r>
      <w:r w:rsidRPr="00C05C63">
        <w:rPr>
          <w:rFonts w:ascii="Arabic Typesetting" w:eastAsia="Times New Roman" w:hAnsi="Arabic Typesetting" w:cs="Arabic Typesetting" w:hint="cs"/>
          <w:color w:val="000000"/>
          <w:sz w:val="40"/>
          <w:szCs w:val="40"/>
          <w:rtl/>
          <w:lang w:eastAsia="ar-SA" w:bidi="ar-EG"/>
        </w:rPr>
        <w:t xml:space="preserve">آمين.                                                          </w:t>
      </w:r>
    </w:p>
    <w:p w14:paraId="3ADE8FBE" w14:textId="580F7730" w:rsidR="007D60A8" w:rsidRPr="005D10A9" w:rsidRDefault="005D10A9" w:rsidP="004D4BBA">
      <w:pPr>
        <w:spacing w:after="0"/>
        <w:ind w:left="-1" w:firstLine="243"/>
        <w:contextualSpacing/>
        <w:jc w:val="center"/>
        <w:rPr>
          <w:rFonts w:ascii="Arabic Typesetting" w:eastAsia="Times New Roman" w:hAnsi="Arabic Typesetting" w:cs="Arabic Typesetting"/>
          <w:b/>
          <w:bCs/>
          <w:color w:val="FF0000"/>
          <w:sz w:val="24"/>
          <w:szCs w:val="24"/>
          <w:lang w:eastAsia="ar-SA" w:bidi="ar-EG"/>
        </w:rPr>
      </w:pPr>
      <w:r w:rsidRPr="000F523E">
        <w:rPr>
          <w:rFonts w:ascii="Traditional Arabic" w:eastAsia="SimSun" w:hAnsi="Traditional Arabic" w:cs="PT Bold Heading" w:hint="cs"/>
          <w:b/>
          <w:bCs/>
          <w:color w:val="FF0000"/>
          <w:sz w:val="20"/>
          <w:szCs w:val="20"/>
          <w:rtl/>
          <w:lang w:eastAsia="zh-CN" w:bidi="ar-EG"/>
        </w:rPr>
        <w:t>كتبها</w:t>
      </w:r>
      <w:r w:rsidRPr="000F523E">
        <w:rPr>
          <w:rFonts w:ascii="Traditional Arabic" w:eastAsia="SimSun" w:hAnsi="Traditional Arabic" w:cs="PT Bold Heading"/>
          <w:b/>
          <w:bCs/>
          <w:color w:val="FF0000"/>
          <w:sz w:val="20"/>
          <w:szCs w:val="20"/>
          <w:rtl/>
          <w:lang w:eastAsia="zh-CN" w:bidi="ar-EG"/>
        </w:rPr>
        <w:t xml:space="preserve"> </w:t>
      </w:r>
      <w:r w:rsidRPr="000F523E">
        <w:rPr>
          <w:rFonts w:ascii="Traditional Arabic" w:eastAsia="SimSun" w:hAnsi="Traditional Arabic" w:cs="PT Bold Heading" w:hint="cs"/>
          <w:b/>
          <w:bCs/>
          <w:color w:val="FF0000"/>
          <w:sz w:val="20"/>
          <w:szCs w:val="20"/>
          <w:rtl/>
          <w:lang w:eastAsia="zh-CN" w:bidi="ar-EG"/>
        </w:rPr>
        <w:t>الشيخ</w:t>
      </w:r>
      <w:r w:rsidRPr="000F523E">
        <w:rPr>
          <w:rFonts w:ascii="Traditional Arabic" w:eastAsia="SimSun" w:hAnsi="Traditional Arabic" w:cs="PT Bold Heading"/>
          <w:b/>
          <w:bCs/>
          <w:color w:val="FF0000"/>
          <w:sz w:val="20"/>
          <w:szCs w:val="20"/>
          <w:rtl/>
          <w:lang w:eastAsia="zh-CN" w:bidi="ar-EG"/>
        </w:rPr>
        <w:t xml:space="preserve"> </w:t>
      </w:r>
      <w:r w:rsidRPr="000F523E">
        <w:rPr>
          <w:rFonts w:ascii="Traditional Arabic" w:eastAsia="SimSun" w:hAnsi="Traditional Arabic" w:cs="PT Bold Heading" w:hint="cs"/>
          <w:b/>
          <w:bCs/>
          <w:color w:val="FF0000"/>
          <w:sz w:val="20"/>
          <w:szCs w:val="20"/>
          <w:rtl/>
          <w:lang w:eastAsia="zh-CN" w:bidi="ar-EG"/>
        </w:rPr>
        <w:t>الدكتور/ مسعد</w:t>
      </w:r>
      <w:r w:rsidRPr="000F523E">
        <w:rPr>
          <w:rFonts w:ascii="Traditional Arabic" w:eastAsia="SimSun" w:hAnsi="Traditional Arabic" w:cs="PT Bold Heading"/>
          <w:b/>
          <w:bCs/>
          <w:color w:val="FF0000"/>
          <w:sz w:val="20"/>
          <w:szCs w:val="20"/>
          <w:rtl/>
          <w:lang w:eastAsia="zh-CN" w:bidi="ar-EG"/>
        </w:rPr>
        <w:t xml:space="preserve"> </w:t>
      </w:r>
      <w:r w:rsidRPr="000F523E">
        <w:rPr>
          <w:rFonts w:ascii="Traditional Arabic" w:eastAsia="SimSun" w:hAnsi="Traditional Arabic" w:cs="PT Bold Heading" w:hint="cs"/>
          <w:b/>
          <w:bCs/>
          <w:color w:val="FF0000"/>
          <w:sz w:val="20"/>
          <w:szCs w:val="20"/>
          <w:rtl/>
          <w:lang w:eastAsia="zh-CN" w:bidi="ar-EG"/>
        </w:rPr>
        <w:t>أحمد</w:t>
      </w:r>
      <w:r w:rsidRPr="000F523E">
        <w:rPr>
          <w:rFonts w:ascii="Traditional Arabic" w:eastAsia="SimSun" w:hAnsi="Traditional Arabic" w:cs="PT Bold Heading"/>
          <w:b/>
          <w:bCs/>
          <w:color w:val="FF0000"/>
          <w:sz w:val="20"/>
          <w:szCs w:val="20"/>
          <w:rtl/>
          <w:lang w:eastAsia="zh-CN" w:bidi="ar-EG"/>
        </w:rPr>
        <w:t xml:space="preserve"> </w:t>
      </w:r>
      <w:r w:rsidRPr="000F523E">
        <w:rPr>
          <w:rFonts w:ascii="Traditional Arabic" w:eastAsia="SimSun" w:hAnsi="Traditional Arabic" w:cs="PT Bold Heading" w:hint="cs"/>
          <w:b/>
          <w:bCs/>
          <w:color w:val="FF0000"/>
          <w:sz w:val="20"/>
          <w:szCs w:val="20"/>
          <w:rtl/>
          <w:lang w:eastAsia="zh-CN" w:bidi="ar-EG"/>
        </w:rPr>
        <w:t>سعد</w:t>
      </w:r>
      <w:r w:rsidRPr="000F523E">
        <w:rPr>
          <w:rFonts w:ascii="Traditional Arabic" w:eastAsia="SimSun" w:hAnsi="Traditional Arabic" w:cs="PT Bold Heading"/>
          <w:b/>
          <w:bCs/>
          <w:color w:val="FF0000"/>
          <w:sz w:val="20"/>
          <w:szCs w:val="20"/>
          <w:rtl/>
          <w:lang w:eastAsia="zh-CN" w:bidi="ar-EG"/>
        </w:rPr>
        <w:t xml:space="preserve"> </w:t>
      </w:r>
      <w:r w:rsidRPr="000F523E">
        <w:rPr>
          <w:rFonts w:ascii="Traditional Arabic" w:eastAsia="SimSun" w:hAnsi="Traditional Arabic" w:cs="PT Bold Heading" w:hint="cs"/>
          <w:b/>
          <w:bCs/>
          <w:color w:val="FF0000"/>
          <w:sz w:val="20"/>
          <w:szCs w:val="20"/>
          <w:rtl/>
          <w:lang w:eastAsia="zh-CN" w:bidi="ar-EG"/>
        </w:rPr>
        <w:t>الشايب</w:t>
      </w:r>
      <w:bookmarkEnd w:id="0"/>
    </w:p>
    <w:sectPr w:rsidR="007D60A8" w:rsidRPr="005D10A9" w:rsidSect="005D10A9">
      <w:pgSz w:w="11906" w:h="16838"/>
      <w:pgMar w:top="567" w:right="566" w:bottom="567" w:left="567"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2CA"/>
    <w:multiLevelType w:val="hybridMultilevel"/>
    <w:tmpl w:val="DC6A773A"/>
    <w:lvl w:ilvl="0" w:tplc="6E2883DA">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28C676E0"/>
    <w:multiLevelType w:val="hybridMultilevel"/>
    <w:tmpl w:val="5D027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27488">
    <w:abstractNumId w:val="1"/>
  </w:num>
  <w:num w:numId="2" w16cid:durableId="2629984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9"/>
    <w:rsid w:val="00010CE3"/>
    <w:rsid w:val="000546E3"/>
    <w:rsid w:val="000A6F9C"/>
    <w:rsid w:val="000E48E8"/>
    <w:rsid w:val="00181F01"/>
    <w:rsid w:val="002824E3"/>
    <w:rsid w:val="002978E7"/>
    <w:rsid w:val="002B62E9"/>
    <w:rsid w:val="002F729E"/>
    <w:rsid w:val="00416CD5"/>
    <w:rsid w:val="00430C51"/>
    <w:rsid w:val="004940F3"/>
    <w:rsid w:val="004D4BBA"/>
    <w:rsid w:val="005D10A9"/>
    <w:rsid w:val="00601660"/>
    <w:rsid w:val="00602569"/>
    <w:rsid w:val="007D60A8"/>
    <w:rsid w:val="008A5E20"/>
    <w:rsid w:val="00992AA5"/>
    <w:rsid w:val="00A2596E"/>
    <w:rsid w:val="00C62EE2"/>
    <w:rsid w:val="00CA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B3FB"/>
  <w15:chartTrackingRefBased/>
  <w15:docId w15:val="{090748BA-4721-4AF9-B71F-51A72403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0A9"/>
    <w:pPr>
      <w:bidi/>
      <w:spacing w:after="200" w:line="276" w:lineRule="auto"/>
    </w:pPr>
    <w:rPr>
      <w:kern w:val="0"/>
      <w:sz w:val="22"/>
      <w:szCs w:val="22"/>
      <w14:ligatures w14:val="none"/>
    </w:rPr>
  </w:style>
  <w:style w:type="paragraph" w:styleId="1">
    <w:name w:val="heading 1"/>
    <w:basedOn w:val="a"/>
    <w:next w:val="a"/>
    <w:link w:val="1Char"/>
    <w:uiPriority w:val="9"/>
    <w:qFormat/>
    <w:rsid w:val="005D1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1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D10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10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10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10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10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10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10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D10A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D10A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D10A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D10A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D10A9"/>
    <w:rPr>
      <w:rFonts w:eastAsiaTheme="majorEastAsia" w:cstheme="majorBidi"/>
      <w:color w:val="2F5496" w:themeColor="accent1" w:themeShade="BF"/>
    </w:rPr>
  </w:style>
  <w:style w:type="character" w:customStyle="1" w:styleId="6Char">
    <w:name w:val="عنوان 6 Char"/>
    <w:basedOn w:val="a0"/>
    <w:link w:val="6"/>
    <w:uiPriority w:val="9"/>
    <w:semiHidden/>
    <w:rsid w:val="005D10A9"/>
    <w:rPr>
      <w:rFonts w:eastAsiaTheme="majorEastAsia" w:cstheme="majorBidi"/>
      <w:i/>
      <w:iCs/>
      <w:color w:val="595959" w:themeColor="text1" w:themeTint="A6"/>
    </w:rPr>
  </w:style>
  <w:style w:type="character" w:customStyle="1" w:styleId="7Char">
    <w:name w:val="عنوان 7 Char"/>
    <w:basedOn w:val="a0"/>
    <w:link w:val="7"/>
    <w:uiPriority w:val="9"/>
    <w:semiHidden/>
    <w:rsid w:val="005D10A9"/>
    <w:rPr>
      <w:rFonts w:eastAsiaTheme="majorEastAsia" w:cstheme="majorBidi"/>
      <w:color w:val="595959" w:themeColor="text1" w:themeTint="A6"/>
    </w:rPr>
  </w:style>
  <w:style w:type="character" w:customStyle="1" w:styleId="8Char">
    <w:name w:val="عنوان 8 Char"/>
    <w:basedOn w:val="a0"/>
    <w:link w:val="8"/>
    <w:uiPriority w:val="9"/>
    <w:semiHidden/>
    <w:rsid w:val="005D10A9"/>
    <w:rPr>
      <w:rFonts w:eastAsiaTheme="majorEastAsia" w:cstheme="majorBidi"/>
      <w:i/>
      <w:iCs/>
      <w:color w:val="272727" w:themeColor="text1" w:themeTint="D8"/>
    </w:rPr>
  </w:style>
  <w:style w:type="character" w:customStyle="1" w:styleId="9Char">
    <w:name w:val="عنوان 9 Char"/>
    <w:basedOn w:val="a0"/>
    <w:link w:val="9"/>
    <w:uiPriority w:val="9"/>
    <w:semiHidden/>
    <w:rsid w:val="005D10A9"/>
    <w:rPr>
      <w:rFonts w:eastAsiaTheme="majorEastAsia" w:cstheme="majorBidi"/>
      <w:color w:val="272727" w:themeColor="text1" w:themeTint="D8"/>
    </w:rPr>
  </w:style>
  <w:style w:type="paragraph" w:styleId="a3">
    <w:name w:val="Title"/>
    <w:basedOn w:val="a"/>
    <w:next w:val="a"/>
    <w:link w:val="Char"/>
    <w:uiPriority w:val="10"/>
    <w:qFormat/>
    <w:rsid w:val="005D1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D10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10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D10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10A9"/>
    <w:pPr>
      <w:spacing w:before="160"/>
      <w:jc w:val="center"/>
    </w:pPr>
    <w:rPr>
      <w:i/>
      <w:iCs/>
      <w:color w:val="404040" w:themeColor="text1" w:themeTint="BF"/>
    </w:rPr>
  </w:style>
  <w:style w:type="character" w:customStyle="1" w:styleId="Char1">
    <w:name w:val="اقتباس Char"/>
    <w:basedOn w:val="a0"/>
    <w:link w:val="a5"/>
    <w:uiPriority w:val="29"/>
    <w:rsid w:val="005D10A9"/>
    <w:rPr>
      <w:i/>
      <w:iCs/>
      <w:color w:val="404040" w:themeColor="text1" w:themeTint="BF"/>
    </w:rPr>
  </w:style>
  <w:style w:type="paragraph" w:styleId="a6">
    <w:name w:val="List Paragraph"/>
    <w:basedOn w:val="a"/>
    <w:uiPriority w:val="34"/>
    <w:qFormat/>
    <w:rsid w:val="005D10A9"/>
    <w:pPr>
      <w:ind w:left="720"/>
      <w:contextualSpacing/>
    </w:pPr>
  </w:style>
  <w:style w:type="character" w:styleId="a7">
    <w:name w:val="Intense Emphasis"/>
    <w:basedOn w:val="a0"/>
    <w:uiPriority w:val="21"/>
    <w:qFormat/>
    <w:rsid w:val="005D10A9"/>
    <w:rPr>
      <w:i/>
      <w:iCs/>
      <w:color w:val="2F5496" w:themeColor="accent1" w:themeShade="BF"/>
    </w:rPr>
  </w:style>
  <w:style w:type="paragraph" w:styleId="a8">
    <w:name w:val="Intense Quote"/>
    <w:basedOn w:val="a"/>
    <w:next w:val="a"/>
    <w:link w:val="Char2"/>
    <w:uiPriority w:val="30"/>
    <w:qFormat/>
    <w:rsid w:val="005D1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D10A9"/>
    <w:rPr>
      <w:i/>
      <w:iCs/>
      <w:color w:val="2F5496" w:themeColor="accent1" w:themeShade="BF"/>
    </w:rPr>
  </w:style>
  <w:style w:type="character" w:styleId="a9">
    <w:name w:val="Intense Reference"/>
    <w:basedOn w:val="a0"/>
    <w:uiPriority w:val="32"/>
    <w:qFormat/>
    <w:rsid w:val="005D10A9"/>
    <w:rPr>
      <w:b/>
      <w:bCs/>
      <w:smallCaps/>
      <w:color w:val="2F5496" w:themeColor="accent1" w:themeShade="BF"/>
      <w:spacing w:val="5"/>
    </w:rPr>
  </w:style>
  <w:style w:type="paragraph" w:styleId="aa">
    <w:name w:val="Balloon Text"/>
    <w:basedOn w:val="a"/>
    <w:link w:val="Char3"/>
    <w:uiPriority w:val="99"/>
    <w:semiHidden/>
    <w:unhideWhenUsed/>
    <w:rsid w:val="005D10A9"/>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D10A9"/>
    <w:rPr>
      <w:rFonts w:ascii="Tahoma" w:hAnsi="Tahoma" w:cs="Tahoma"/>
      <w:kern w:val="0"/>
      <w:sz w:val="16"/>
      <w:szCs w:val="16"/>
      <w14:ligatures w14:val="none"/>
    </w:rPr>
  </w:style>
  <w:style w:type="paragraph" w:styleId="ab">
    <w:name w:val="footnote text"/>
    <w:basedOn w:val="a"/>
    <w:link w:val="Char4"/>
    <w:uiPriority w:val="99"/>
    <w:unhideWhenUsed/>
    <w:rsid w:val="005D10A9"/>
    <w:pPr>
      <w:spacing w:after="0" w:line="240" w:lineRule="auto"/>
    </w:pPr>
    <w:rPr>
      <w:sz w:val="20"/>
      <w:szCs w:val="20"/>
    </w:rPr>
  </w:style>
  <w:style w:type="character" w:customStyle="1" w:styleId="Char4">
    <w:name w:val="نص حاشية سفلية Char"/>
    <w:basedOn w:val="a0"/>
    <w:link w:val="ab"/>
    <w:uiPriority w:val="99"/>
    <w:rsid w:val="005D10A9"/>
    <w:rPr>
      <w:kern w:val="0"/>
      <w:sz w:val="20"/>
      <w:szCs w:val="20"/>
      <w14:ligatures w14:val="none"/>
    </w:rPr>
  </w:style>
  <w:style w:type="character" w:styleId="ac">
    <w:name w:val="footnote reference"/>
    <w:basedOn w:val="a0"/>
    <w:uiPriority w:val="99"/>
    <w:unhideWhenUsed/>
    <w:rsid w:val="005D10A9"/>
    <w:rPr>
      <w:vertAlign w:val="superscript"/>
    </w:rPr>
  </w:style>
  <w:style w:type="paragraph" w:styleId="ad">
    <w:name w:val="header"/>
    <w:basedOn w:val="a"/>
    <w:link w:val="Char5"/>
    <w:uiPriority w:val="99"/>
    <w:unhideWhenUsed/>
    <w:rsid w:val="005D10A9"/>
    <w:pPr>
      <w:tabs>
        <w:tab w:val="center" w:pos="4153"/>
        <w:tab w:val="right" w:pos="8306"/>
      </w:tabs>
      <w:spacing w:after="0" w:line="240" w:lineRule="auto"/>
    </w:pPr>
  </w:style>
  <w:style w:type="character" w:customStyle="1" w:styleId="Char5">
    <w:name w:val="رأس الصفحة Char"/>
    <w:basedOn w:val="a0"/>
    <w:link w:val="ad"/>
    <w:uiPriority w:val="99"/>
    <w:rsid w:val="005D10A9"/>
    <w:rPr>
      <w:kern w:val="0"/>
      <w:sz w:val="22"/>
      <w:szCs w:val="22"/>
      <w14:ligatures w14:val="none"/>
    </w:rPr>
  </w:style>
  <w:style w:type="paragraph" w:styleId="ae">
    <w:name w:val="footer"/>
    <w:basedOn w:val="a"/>
    <w:link w:val="Char6"/>
    <w:uiPriority w:val="99"/>
    <w:unhideWhenUsed/>
    <w:rsid w:val="005D10A9"/>
    <w:pPr>
      <w:tabs>
        <w:tab w:val="center" w:pos="4153"/>
        <w:tab w:val="right" w:pos="8306"/>
      </w:tabs>
      <w:spacing w:after="0" w:line="240" w:lineRule="auto"/>
    </w:pPr>
  </w:style>
  <w:style w:type="character" w:customStyle="1" w:styleId="Char6">
    <w:name w:val="تذييل الصفحة Char"/>
    <w:basedOn w:val="a0"/>
    <w:link w:val="ae"/>
    <w:uiPriority w:val="99"/>
    <w:rsid w:val="005D10A9"/>
    <w:rPr>
      <w:kern w:val="0"/>
      <w:sz w:val="22"/>
      <w:szCs w:val="22"/>
      <w14:ligatures w14:val="none"/>
    </w:rPr>
  </w:style>
  <w:style w:type="character" w:customStyle="1" w:styleId="hadith">
    <w:name w:val="hadith"/>
    <w:basedOn w:val="a0"/>
    <w:rsid w:val="005D10A9"/>
  </w:style>
  <w:style w:type="numbering" w:customStyle="1" w:styleId="10">
    <w:name w:val="بلا قائمة1"/>
    <w:next w:val="a2"/>
    <w:uiPriority w:val="99"/>
    <w:semiHidden/>
    <w:unhideWhenUsed/>
    <w:rsid w:val="005D10A9"/>
  </w:style>
  <w:style w:type="numbering" w:customStyle="1" w:styleId="20">
    <w:name w:val="بلا قائمة2"/>
    <w:next w:val="a2"/>
    <w:uiPriority w:val="99"/>
    <w:semiHidden/>
    <w:unhideWhenUsed/>
    <w:rsid w:val="005D10A9"/>
  </w:style>
  <w:style w:type="numbering" w:customStyle="1" w:styleId="30">
    <w:name w:val="بلا قائمة3"/>
    <w:next w:val="a2"/>
    <w:uiPriority w:val="99"/>
    <w:semiHidden/>
    <w:unhideWhenUsed/>
    <w:rsid w:val="005D10A9"/>
  </w:style>
  <w:style w:type="numbering" w:customStyle="1" w:styleId="40">
    <w:name w:val="بلا قائمة4"/>
    <w:next w:val="a2"/>
    <w:uiPriority w:val="99"/>
    <w:semiHidden/>
    <w:unhideWhenUsed/>
    <w:rsid w:val="005D10A9"/>
  </w:style>
  <w:style w:type="numbering" w:customStyle="1" w:styleId="11">
    <w:name w:val="بلا قائمة11"/>
    <w:next w:val="a2"/>
    <w:uiPriority w:val="99"/>
    <w:semiHidden/>
    <w:unhideWhenUsed/>
    <w:rsid w:val="005D10A9"/>
  </w:style>
  <w:style w:type="numbering" w:customStyle="1" w:styleId="50">
    <w:name w:val="بلا قائمة5"/>
    <w:next w:val="a2"/>
    <w:uiPriority w:val="99"/>
    <w:semiHidden/>
    <w:unhideWhenUsed/>
    <w:rsid w:val="005D10A9"/>
  </w:style>
  <w:style w:type="numbering" w:customStyle="1" w:styleId="12">
    <w:name w:val="بلا قائمة12"/>
    <w:next w:val="a2"/>
    <w:uiPriority w:val="99"/>
    <w:semiHidden/>
    <w:unhideWhenUsed/>
    <w:rsid w:val="005D10A9"/>
  </w:style>
  <w:style w:type="numbering" w:customStyle="1" w:styleId="60">
    <w:name w:val="بلا قائمة6"/>
    <w:next w:val="a2"/>
    <w:uiPriority w:val="99"/>
    <w:semiHidden/>
    <w:unhideWhenUsed/>
    <w:rsid w:val="005D10A9"/>
  </w:style>
  <w:style w:type="numbering" w:customStyle="1" w:styleId="13">
    <w:name w:val="بلا قائمة13"/>
    <w:next w:val="a2"/>
    <w:uiPriority w:val="99"/>
    <w:semiHidden/>
    <w:unhideWhenUsed/>
    <w:rsid w:val="005D10A9"/>
  </w:style>
  <w:style w:type="character" w:styleId="af">
    <w:name w:val="annotation reference"/>
    <w:basedOn w:val="a0"/>
    <w:uiPriority w:val="99"/>
    <w:semiHidden/>
    <w:unhideWhenUsed/>
    <w:rsid w:val="00010CE3"/>
    <w:rPr>
      <w:sz w:val="16"/>
      <w:szCs w:val="16"/>
    </w:rPr>
  </w:style>
  <w:style w:type="paragraph" w:styleId="af0">
    <w:name w:val="annotation text"/>
    <w:basedOn w:val="a"/>
    <w:link w:val="Char7"/>
    <w:uiPriority w:val="99"/>
    <w:semiHidden/>
    <w:unhideWhenUsed/>
    <w:rsid w:val="00010CE3"/>
    <w:pPr>
      <w:spacing w:line="240" w:lineRule="auto"/>
    </w:pPr>
    <w:rPr>
      <w:sz w:val="20"/>
      <w:szCs w:val="20"/>
    </w:rPr>
  </w:style>
  <w:style w:type="character" w:customStyle="1" w:styleId="Char7">
    <w:name w:val="نص تعليق Char"/>
    <w:basedOn w:val="a0"/>
    <w:link w:val="af0"/>
    <w:uiPriority w:val="99"/>
    <w:semiHidden/>
    <w:rsid w:val="00010CE3"/>
    <w:rPr>
      <w:kern w:val="0"/>
      <w:sz w:val="20"/>
      <w:szCs w:val="20"/>
      <w14:ligatures w14:val="none"/>
    </w:rPr>
  </w:style>
  <w:style w:type="paragraph" w:styleId="af1">
    <w:name w:val="annotation subject"/>
    <w:basedOn w:val="af0"/>
    <w:next w:val="af0"/>
    <w:link w:val="Char8"/>
    <w:uiPriority w:val="99"/>
    <w:semiHidden/>
    <w:unhideWhenUsed/>
    <w:rsid w:val="00010CE3"/>
    <w:rPr>
      <w:b/>
      <w:bCs/>
    </w:rPr>
  </w:style>
  <w:style w:type="character" w:customStyle="1" w:styleId="Char8">
    <w:name w:val="موضوع تعليق Char"/>
    <w:basedOn w:val="Char7"/>
    <w:link w:val="af1"/>
    <w:uiPriority w:val="99"/>
    <w:semiHidden/>
    <w:rsid w:val="00010CE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2451</Words>
  <Characters>13976</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201555402428</dc:creator>
  <cp:keywords/>
  <dc:description/>
  <cp:lastModifiedBy>201555402428</cp:lastModifiedBy>
  <cp:revision>6</cp:revision>
  <dcterms:created xsi:type="dcterms:W3CDTF">2025-04-12T11:30:00Z</dcterms:created>
  <dcterms:modified xsi:type="dcterms:W3CDTF">2025-04-12T14:56:00Z</dcterms:modified>
</cp:coreProperties>
</file>